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E7" w:rsidRPr="002E42DE" w:rsidRDefault="00B64DB9" w:rsidP="00B64DB9">
      <w:pPr>
        <w:pStyle w:val="ae"/>
        <w:tabs>
          <w:tab w:val="left" w:pos="709"/>
        </w:tabs>
        <w:jc w:val="left"/>
        <w:outlineLvl w:val="0"/>
        <w:rPr>
          <w:b w:val="0"/>
          <w:color w:val="000000"/>
          <w:sz w:val="24"/>
        </w:rPr>
      </w:pPr>
      <w:r>
        <w:rPr>
          <w:color w:val="000000"/>
          <w:sz w:val="24"/>
        </w:rPr>
        <w:t xml:space="preserve">                                                     </w:t>
      </w:r>
      <w:r w:rsidR="002616E7">
        <w:rPr>
          <w:color w:val="000000"/>
          <w:sz w:val="24"/>
        </w:rPr>
        <w:t xml:space="preserve"> </w:t>
      </w:r>
      <w:r w:rsidR="002616E7" w:rsidRPr="002E42DE">
        <w:rPr>
          <w:b w:val="0"/>
          <w:color w:val="000000"/>
          <w:sz w:val="24"/>
        </w:rPr>
        <w:t xml:space="preserve">РОССИЙСКАЯ ФЕДЕРАЦИЯ                             </w:t>
      </w:r>
    </w:p>
    <w:p w:rsidR="002616E7" w:rsidRDefault="002616E7" w:rsidP="002616E7">
      <w:pPr>
        <w:jc w:val="center"/>
        <w:rPr>
          <w:color w:val="000000"/>
        </w:rPr>
      </w:pPr>
      <w:r>
        <w:rPr>
          <w:color w:val="000000"/>
        </w:rPr>
        <w:t>РОСТОВСКАЯ ОБЛАСТЬ</w:t>
      </w:r>
    </w:p>
    <w:p w:rsidR="002616E7" w:rsidRDefault="002616E7" w:rsidP="002616E7">
      <w:pPr>
        <w:jc w:val="center"/>
        <w:rPr>
          <w:color w:val="000000"/>
        </w:rPr>
      </w:pPr>
      <w:r>
        <w:rPr>
          <w:color w:val="000000"/>
        </w:rPr>
        <w:t>КАШАРСКИЙ РАЙОН</w:t>
      </w:r>
    </w:p>
    <w:p w:rsidR="002616E7" w:rsidRDefault="002616E7" w:rsidP="002616E7">
      <w:pPr>
        <w:jc w:val="center"/>
        <w:rPr>
          <w:color w:val="000000"/>
        </w:rPr>
      </w:pPr>
      <w:r>
        <w:rPr>
          <w:color w:val="000000"/>
        </w:rPr>
        <w:t>МУНИЦИПАЛЬНОЕ ОБРАЗОВАНИЕ</w:t>
      </w:r>
    </w:p>
    <w:p w:rsidR="002616E7" w:rsidRDefault="002616E7" w:rsidP="002616E7">
      <w:pPr>
        <w:jc w:val="center"/>
        <w:rPr>
          <w:color w:val="000000"/>
        </w:rPr>
      </w:pPr>
      <w:r>
        <w:rPr>
          <w:color w:val="000000"/>
        </w:rPr>
        <w:t>«КАШАРСКОЕ СЕЛЬСКОЕ ПОСЕЛЕНИЕ»</w:t>
      </w:r>
    </w:p>
    <w:p w:rsidR="002616E7" w:rsidRDefault="002616E7" w:rsidP="002616E7">
      <w:pPr>
        <w:jc w:val="center"/>
        <w:rPr>
          <w:color w:val="000000"/>
        </w:rPr>
      </w:pPr>
    </w:p>
    <w:p w:rsidR="002616E7" w:rsidRDefault="002616E7" w:rsidP="002616E7">
      <w:pPr>
        <w:jc w:val="center"/>
        <w:outlineLvl w:val="0"/>
        <w:rPr>
          <w:color w:val="000000"/>
        </w:rPr>
      </w:pPr>
      <w:r>
        <w:rPr>
          <w:color w:val="000000"/>
        </w:rPr>
        <w:t>СОБРАНИЕ ДЕПУТАТОВ КАШАРСКОГО СЕЛЬСКОГО ПОСЕЛЕНИЯ</w:t>
      </w:r>
    </w:p>
    <w:p w:rsidR="002616E7" w:rsidRDefault="002616E7" w:rsidP="002616E7">
      <w:pPr>
        <w:jc w:val="center"/>
        <w:rPr>
          <w:color w:val="000000"/>
        </w:rPr>
      </w:pPr>
    </w:p>
    <w:p w:rsidR="002616E7" w:rsidRDefault="002616E7" w:rsidP="002616E7">
      <w:pPr>
        <w:jc w:val="center"/>
        <w:outlineLvl w:val="0"/>
        <w:rPr>
          <w:color w:val="000000"/>
        </w:rPr>
      </w:pPr>
      <w:r>
        <w:rPr>
          <w:color w:val="000000"/>
        </w:rPr>
        <w:t>РЕШЕНИЕ</w:t>
      </w:r>
    </w:p>
    <w:p w:rsidR="002616E7" w:rsidRDefault="002616E7" w:rsidP="002616E7">
      <w:pPr>
        <w:jc w:val="center"/>
        <w:rPr>
          <w:color w:val="000000"/>
          <w:sz w:val="28"/>
          <w:szCs w:val="28"/>
        </w:rPr>
      </w:pPr>
    </w:p>
    <w:p w:rsidR="002616E7" w:rsidRPr="00D16ADB" w:rsidRDefault="002616E7" w:rsidP="002616E7">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Pr="002616E7">
        <w:rPr>
          <w:b/>
          <w:bCs/>
          <w:color w:val="000000"/>
          <w:sz w:val="28"/>
          <w:szCs w:val="28"/>
        </w:rPr>
        <w:t>муниципального образования «Кашарское сельское поселение»</w:t>
      </w:r>
    </w:p>
    <w:p w:rsidR="002616E7" w:rsidRDefault="002616E7" w:rsidP="002616E7">
      <w:pPr>
        <w:jc w:val="center"/>
        <w:rPr>
          <w:color w:val="000000"/>
        </w:rPr>
      </w:pPr>
    </w:p>
    <w:tbl>
      <w:tblPr>
        <w:tblW w:w="0" w:type="auto"/>
        <w:tblLook w:val="01E0"/>
      </w:tblPr>
      <w:tblGrid>
        <w:gridCol w:w="3284"/>
        <w:gridCol w:w="2944"/>
        <w:gridCol w:w="3600"/>
      </w:tblGrid>
      <w:tr w:rsidR="002616E7" w:rsidTr="00903491">
        <w:tc>
          <w:tcPr>
            <w:tcW w:w="3284" w:type="dxa"/>
          </w:tcPr>
          <w:p w:rsidR="002616E7" w:rsidRDefault="002616E7" w:rsidP="00903491">
            <w:pPr>
              <w:spacing w:line="276" w:lineRule="auto"/>
              <w:jc w:val="center"/>
              <w:rPr>
                <w:color w:val="000000"/>
                <w:szCs w:val="20"/>
              </w:rPr>
            </w:pPr>
          </w:p>
          <w:p w:rsidR="002616E7" w:rsidRDefault="002616E7" w:rsidP="00903491">
            <w:pPr>
              <w:spacing w:line="276" w:lineRule="auto"/>
              <w:jc w:val="center"/>
              <w:rPr>
                <w:color w:val="000000"/>
              </w:rPr>
            </w:pPr>
          </w:p>
        </w:tc>
        <w:tc>
          <w:tcPr>
            <w:tcW w:w="2944" w:type="dxa"/>
          </w:tcPr>
          <w:p w:rsidR="002616E7" w:rsidRDefault="002616E7" w:rsidP="00903491">
            <w:pPr>
              <w:spacing w:line="276" w:lineRule="auto"/>
              <w:rPr>
                <w:color w:val="000000"/>
              </w:rPr>
            </w:pPr>
          </w:p>
        </w:tc>
        <w:tc>
          <w:tcPr>
            <w:tcW w:w="3600" w:type="dxa"/>
          </w:tcPr>
          <w:p w:rsidR="002616E7" w:rsidRDefault="002616E7" w:rsidP="00903491">
            <w:pPr>
              <w:spacing w:line="276" w:lineRule="auto"/>
              <w:rPr>
                <w:color w:val="000000"/>
              </w:rPr>
            </w:pPr>
          </w:p>
        </w:tc>
      </w:tr>
      <w:tr w:rsidR="002616E7" w:rsidTr="00903491">
        <w:tc>
          <w:tcPr>
            <w:tcW w:w="3284" w:type="dxa"/>
            <w:tcBorders>
              <w:top w:val="single" w:sz="4" w:space="0" w:color="auto"/>
              <w:left w:val="single" w:sz="4" w:space="0" w:color="auto"/>
              <w:bottom w:val="single" w:sz="4" w:space="0" w:color="auto"/>
              <w:right w:val="single" w:sz="4" w:space="0" w:color="auto"/>
            </w:tcBorders>
            <w:hideMark/>
          </w:tcPr>
          <w:p w:rsidR="002616E7" w:rsidRDefault="002616E7" w:rsidP="00903491">
            <w:pPr>
              <w:spacing w:line="276" w:lineRule="auto"/>
              <w:jc w:val="center"/>
              <w:rPr>
                <w:b/>
                <w:sz w:val="28"/>
                <w:szCs w:val="28"/>
              </w:rPr>
            </w:pPr>
            <w:r>
              <w:rPr>
                <w:color w:val="000000"/>
              </w:rPr>
              <w:tab/>
            </w:r>
            <w:r>
              <w:rPr>
                <w:b/>
                <w:sz w:val="28"/>
                <w:szCs w:val="28"/>
              </w:rPr>
              <w:t>Принято</w:t>
            </w:r>
          </w:p>
          <w:p w:rsidR="002616E7" w:rsidRDefault="002616E7" w:rsidP="00903491">
            <w:pPr>
              <w:spacing w:line="276" w:lineRule="auto"/>
              <w:jc w:val="center"/>
              <w:rPr>
                <w:b/>
                <w:sz w:val="28"/>
                <w:szCs w:val="28"/>
              </w:rPr>
            </w:pPr>
            <w:r>
              <w:rPr>
                <w:b/>
                <w:sz w:val="28"/>
                <w:szCs w:val="28"/>
              </w:rPr>
              <w:t>Собранием депутатов</w:t>
            </w:r>
          </w:p>
        </w:tc>
        <w:tc>
          <w:tcPr>
            <w:tcW w:w="2944" w:type="dxa"/>
            <w:tcBorders>
              <w:top w:val="single" w:sz="4" w:space="0" w:color="auto"/>
              <w:left w:val="single" w:sz="4" w:space="0" w:color="auto"/>
              <w:bottom w:val="single" w:sz="4" w:space="0" w:color="auto"/>
              <w:right w:val="single" w:sz="4" w:space="0" w:color="auto"/>
            </w:tcBorders>
          </w:tcPr>
          <w:p w:rsidR="002616E7" w:rsidRDefault="002616E7" w:rsidP="00903491">
            <w:pPr>
              <w:spacing w:line="276" w:lineRule="auto"/>
              <w:jc w:val="center"/>
              <w:rPr>
                <w:b/>
                <w:sz w:val="28"/>
                <w:szCs w:val="28"/>
              </w:rPr>
            </w:pPr>
          </w:p>
        </w:tc>
        <w:tc>
          <w:tcPr>
            <w:tcW w:w="3600" w:type="dxa"/>
            <w:tcBorders>
              <w:top w:val="single" w:sz="4" w:space="0" w:color="auto"/>
              <w:left w:val="single" w:sz="4" w:space="0" w:color="auto"/>
              <w:bottom w:val="single" w:sz="4" w:space="0" w:color="auto"/>
              <w:right w:val="single" w:sz="4" w:space="0" w:color="auto"/>
            </w:tcBorders>
          </w:tcPr>
          <w:p w:rsidR="002616E7" w:rsidRDefault="004A0155" w:rsidP="00903491">
            <w:pPr>
              <w:spacing w:line="276" w:lineRule="auto"/>
              <w:jc w:val="center"/>
              <w:rPr>
                <w:b/>
                <w:sz w:val="28"/>
                <w:szCs w:val="28"/>
              </w:rPr>
            </w:pPr>
            <w:r>
              <w:rPr>
                <w:b/>
                <w:sz w:val="28"/>
                <w:szCs w:val="28"/>
              </w:rPr>
              <w:t>09 декабря 2021 г.</w:t>
            </w:r>
          </w:p>
          <w:p w:rsidR="002616E7" w:rsidRDefault="002616E7" w:rsidP="00903491">
            <w:pPr>
              <w:spacing w:line="276" w:lineRule="auto"/>
              <w:jc w:val="center"/>
              <w:rPr>
                <w:b/>
                <w:sz w:val="28"/>
                <w:szCs w:val="28"/>
              </w:rPr>
            </w:pPr>
          </w:p>
        </w:tc>
      </w:tr>
    </w:tbl>
    <w:p w:rsidR="002616E7" w:rsidRDefault="002616E7" w:rsidP="002616E7">
      <w:pPr>
        <w:jc w:val="center"/>
      </w:pPr>
      <w:r>
        <w:rPr>
          <w:b/>
          <w:sz w:val="16"/>
        </w:rPr>
        <w:t xml:space="preserve">                                                                                                                                                                     </w:t>
      </w:r>
      <w:r>
        <w:rPr>
          <w:sz w:val="16"/>
        </w:rPr>
        <w:t xml:space="preserve">                                                                                                                               </w:t>
      </w:r>
    </w:p>
    <w:p w:rsidR="002616E7" w:rsidRDefault="002616E7" w:rsidP="002616E7">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tblGrid>
      <w:tr w:rsidR="002616E7" w:rsidTr="00903491">
        <w:tc>
          <w:tcPr>
            <w:tcW w:w="5353" w:type="dxa"/>
            <w:tcBorders>
              <w:top w:val="nil"/>
              <w:left w:val="nil"/>
              <w:bottom w:val="nil"/>
              <w:right w:val="nil"/>
            </w:tcBorders>
          </w:tcPr>
          <w:p w:rsidR="002616E7" w:rsidRDefault="002616E7" w:rsidP="00903491">
            <w:pPr>
              <w:spacing w:line="276" w:lineRule="auto"/>
              <w:jc w:val="both"/>
              <w:rPr>
                <w:sz w:val="28"/>
                <w:szCs w:val="20"/>
              </w:rPr>
            </w:pPr>
            <w:r>
              <w:rPr>
                <w:sz w:val="28"/>
              </w:rPr>
              <w:t xml:space="preserve"> </w:t>
            </w:r>
          </w:p>
          <w:p w:rsidR="002616E7" w:rsidRDefault="002616E7" w:rsidP="00903491">
            <w:pPr>
              <w:spacing w:line="276" w:lineRule="auto"/>
              <w:jc w:val="both"/>
              <w:rPr>
                <w:sz w:val="28"/>
              </w:rPr>
            </w:pPr>
          </w:p>
        </w:tc>
      </w:tr>
    </w:tbl>
    <w:p w:rsidR="002616E7" w:rsidRDefault="002616E7" w:rsidP="002616E7">
      <w:pPr>
        <w:rPr>
          <w:sz w:val="16"/>
          <w:szCs w:val="16"/>
        </w:rPr>
      </w:pPr>
    </w:p>
    <w:tbl>
      <w:tblPr>
        <w:tblW w:w="0" w:type="auto"/>
        <w:tblLook w:val="01E0"/>
      </w:tblPr>
      <w:tblGrid>
        <w:gridCol w:w="4998"/>
        <w:gridCol w:w="4999"/>
      </w:tblGrid>
      <w:tr w:rsidR="002616E7" w:rsidTr="00903491">
        <w:tc>
          <w:tcPr>
            <w:tcW w:w="5210" w:type="dxa"/>
          </w:tcPr>
          <w:p w:rsidR="002616E7" w:rsidRDefault="002616E7" w:rsidP="00903491">
            <w:pPr>
              <w:spacing w:line="276" w:lineRule="auto"/>
              <w:rPr>
                <w:sz w:val="28"/>
              </w:rPr>
            </w:pPr>
          </w:p>
        </w:tc>
        <w:tc>
          <w:tcPr>
            <w:tcW w:w="5211" w:type="dxa"/>
          </w:tcPr>
          <w:p w:rsidR="002616E7" w:rsidRDefault="002616E7" w:rsidP="00903491">
            <w:pPr>
              <w:spacing w:line="276" w:lineRule="auto"/>
              <w:rPr>
                <w:sz w:val="28"/>
              </w:rPr>
            </w:pPr>
          </w:p>
        </w:tc>
      </w:tr>
    </w:tbl>
    <w:p w:rsidR="002616E7" w:rsidRDefault="002616E7" w:rsidP="002616E7">
      <w:pPr>
        <w:shd w:val="clear" w:color="auto" w:fill="FFFFFF"/>
        <w:rPr>
          <w:b/>
          <w:color w:val="000000"/>
        </w:rPr>
      </w:pPr>
      <w:r>
        <w:rPr>
          <w:b/>
        </w:rPr>
        <w:tab/>
      </w:r>
    </w:p>
    <w:p w:rsidR="002616E7" w:rsidRPr="002616E7" w:rsidRDefault="002616E7" w:rsidP="002616E7">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Pr>
          <w:color w:val="000000"/>
          <w:sz w:val="28"/>
          <w:szCs w:val="28"/>
        </w:rPr>
        <w:t xml:space="preserve">муниципального образования «Кашарское сельское поселение», </w:t>
      </w:r>
      <w:r>
        <w:rPr>
          <w:sz w:val="28"/>
          <w:szCs w:val="28"/>
        </w:rPr>
        <w:t xml:space="preserve">собрание Депутатов Кашарского сельского поселения </w:t>
      </w:r>
    </w:p>
    <w:p w:rsidR="002616E7" w:rsidRDefault="002616E7" w:rsidP="002616E7">
      <w:pPr>
        <w:jc w:val="both"/>
        <w:rPr>
          <w:sz w:val="28"/>
          <w:szCs w:val="28"/>
        </w:rPr>
      </w:pPr>
    </w:p>
    <w:p w:rsidR="002616E7" w:rsidRDefault="002616E7" w:rsidP="002616E7">
      <w:pPr>
        <w:jc w:val="both"/>
        <w:rPr>
          <w:bCs/>
          <w:sz w:val="28"/>
          <w:szCs w:val="28"/>
        </w:rPr>
      </w:pPr>
      <w:r>
        <w:rPr>
          <w:bCs/>
          <w:sz w:val="28"/>
          <w:szCs w:val="28"/>
        </w:rPr>
        <w:t xml:space="preserve">                                                   РЕШИЛО:  </w:t>
      </w:r>
    </w:p>
    <w:p w:rsidR="002616E7" w:rsidRDefault="002616E7" w:rsidP="002616E7">
      <w:pPr>
        <w:jc w:val="both"/>
        <w:rPr>
          <w:bCs/>
          <w:sz w:val="28"/>
          <w:szCs w:val="28"/>
        </w:rPr>
      </w:pPr>
      <w:r>
        <w:rPr>
          <w:bCs/>
          <w:sz w:val="28"/>
          <w:szCs w:val="28"/>
        </w:rPr>
        <w:t xml:space="preserve">     </w:t>
      </w:r>
    </w:p>
    <w:p w:rsidR="002616E7" w:rsidRPr="008C11DF" w:rsidRDefault="002616E7" w:rsidP="002616E7">
      <w:pPr>
        <w:shd w:val="clear" w:color="auto" w:fill="FFFFFF"/>
        <w:ind w:firstLine="709"/>
        <w:jc w:val="both"/>
      </w:pPr>
      <w:r w:rsidRPr="00D16ADB">
        <w:rPr>
          <w:color w:val="000000"/>
          <w:sz w:val="28"/>
          <w:szCs w:val="28"/>
        </w:rPr>
        <w:t xml:space="preserve">1. Утвердить прилагаемое Положение о </w:t>
      </w:r>
      <w:proofErr w:type="gramStart"/>
      <w:r w:rsidRPr="00D16ADB">
        <w:rPr>
          <w:color w:val="000000"/>
          <w:sz w:val="28"/>
          <w:szCs w:val="28"/>
        </w:rPr>
        <w:t>муниципальном</w:t>
      </w:r>
      <w:proofErr w:type="gramEnd"/>
      <w:r w:rsidRPr="00D16ADB">
        <w:rPr>
          <w:color w:val="000000"/>
          <w:sz w:val="28"/>
          <w:szCs w:val="28"/>
        </w:rPr>
        <w:t xml:space="preserve"> земельном контроля в границах </w:t>
      </w:r>
      <w:r>
        <w:rPr>
          <w:color w:val="000000"/>
          <w:sz w:val="28"/>
          <w:szCs w:val="28"/>
        </w:rPr>
        <w:t>Кашарского сельского поселения</w:t>
      </w:r>
      <w:r w:rsidRPr="008C11DF">
        <w:rPr>
          <w:color w:val="000000"/>
        </w:rPr>
        <w:t>.</w:t>
      </w:r>
    </w:p>
    <w:p w:rsidR="002616E7" w:rsidRDefault="002616E7" w:rsidP="002616E7">
      <w:pPr>
        <w:shd w:val="clear" w:color="auto" w:fill="FFFFFF"/>
        <w:ind w:firstLine="709"/>
        <w:jc w:val="both"/>
        <w:rPr>
          <w:color w:val="000000"/>
          <w:sz w:val="28"/>
          <w:szCs w:val="28"/>
        </w:rPr>
      </w:pPr>
    </w:p>
    <w:p w:rsidR="002616E7" w:rsidRDefault="002616E7" w:rsidP="002616E7">
      <w:pPr>
        <w:shd w:val="clear" w:color="auto" w:fill="FFFFFF"/>
        <w:ind w:firstLine="709"/>
        <w:jc w:val="both"/>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комиссию по местному самоуправлению, социальной политике и охране общественного порядка Собрания депутатов Кашарского сельского поселения</w:t>
      </w:r>
      <w:r w:rsidRPr="008C11DF">
        <w:rPr>
          <w:color w:val="000000"/>
          <w:sz w:val="28"/>
          <w:szCs w:val="28"/>
        </w:rPr>
        <w:t xml:space="preserve"> </w:t>
      </w:r>
    </w:p>
    <w:p w:rsidR="002616E7" w:rsidRDefault="002616E7" w:rsidP="002616E7">
      <w:pPr>
        <w:shd w:val="clear" w:color="auto" w:fill="FFFFFF"/>
        <w:ind w:firstLine="709"/>
        <w:jc w:val="both"/>
        <w:rPr>
          <w:color w:val="000000"/>
          <w:sz w:val="28"/>
          <w:szCs w:val="28"/>
        </w:rPr>
      </w:pPr>
    </w:p>
    <w:p w:rsidR="002616E7" w:rsidRPr="00603941" w:rsidRDefault="002616E7" w:rsidP="002616E7">
      <w:pPr>
        <w:shd w:val="clear" w:color="auto" w:fill="FFFFFF"/>
        <w:ind w:firstLine="709"/>
        <w:jc w:val="both"/>
        <w:rPr>
          <w:color w:val="000000"/>
          <w:sz w:val="28"/>
          <w:szCs w:val="28"/>
        </w:rPr>
      </w:pPr>
      <w:r>
        <w:rPr>
          <w:color w:val="000000"/>
          <w:sz w:val="28"/>
          <w:szCs w:val="28"/>
        </w:rPr>
        <w:t>3.</w:t>
      </w:r>
      <w:r w:rsidRPr="008C11DF">
        <w:rPr>
          <w:color w:val="000000"/>
          <w:sz w:val="28"/>
          <w:szCs w:val="28"/>
        </w:rPr>
        <w:t>Настоящее решение вступает в силу со дня его официального опубликования, но не ранее 1 января 2022 года</w:t>
      </w:r>
      <w:r>
        <w:rPr>
          <w:rStyle w:val="ad"/>
          <w:color w:val="000000"/>
          <w:sz w:val="28"/>
          <w:szCs w:val="28"/>
        </w:rPr>
        <w:footnoteReference w:id="1"/>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Pr>
          <w:color w:val="000000"/>
          <w:sz w:val="28"/>
          <w:szCs w:val="28"/>
        </w:rPr>
        <w:t>Кашарского сельского поселения</w:t>
      </w:r>
      <w:r w:rsidRPr="00603941">
        <w:rPr>
          <w:color w:val="000000"/>
          <w:sz w:val="28"/>
          <w:szCs w:val="28"/>
        </w:rPr>
        <w:t xml:space="preserve">. </w:t>
      </w:r>
    </w:p>
    <w:p w:rsidR="002616E7" w:rsidRPr="00603941" w:rsidRDefault="002616E7" w:rsidP="002616E7">
      <w:pPr>
        <w:shd w:val="clear" w:color="auto" w:fill="FFFFFF"/>
        <w:ind w:firstLine="709"/>
        <w:jc w:val="both"/>
        <w:rPr>
          <w:sz w:val="28"/>
          <w:szCs w:val="28"/>
        </w:rPr>
      </w:pPr>
      <w:r w:rsidRPr="00603941">
        <w:rPr>
          <w:color w:val="000000"/>
          <w:sz w:val="28"/>
          <w:szCs w:val="28"/>
        </w:rPr>
        <w:lastRenderedPageBreak/>
        <w:t xml:space="preserve">Положения раздела 6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Pr>
          <w:color w:val="000000"/>
          <w:sz w:val="28"/>
          <w:szCs w:val="28"/>
        </w:rPr>
        <w:t>Кашарского сельского поселения</w:t>
      </w:r>
      <w:r w:rsidRPr="00603941">
        <w:rPr>
          <w:i/>
          <w:iCs/>
          <w:color w:val="000000"/>
        </w:rPr>
        <w:t xml:space="preserve"> </w:t>
      </w:r>
      <w:r w:rsidRPr="00603941">
        <w:rPr>
          <w:color w:val="000000"/>
          <w:sz w:val="28"/>
          <w:szCs w:val="28"/>
        </w:rPr>
        <w:t>вступают в силу с 1 марта 2022 года/</w:t>
      </w:r>
    </w:p>
    <w:p w:rsidR="002616E7" w:rsidRDefault="002616E7" w:rsidP="002616E7">
      <w:pPr>
        <w:shd w:val="clear" w:color="auto" w:fill="FFFFFF"/>
        <w:ind w:firstLine="567"/>
        <w:jc w:val="both"/>
        <w:rPr>
          <w:color w:val="000000"/>
          <w:sz w:val="28"/>
          <w:szCs w:val="28"/>
        </w:rPr>
      </w:pPr>
    </w:p>
    <w:p w:rsidR="002616E7" w:rsidRDefault="002616E7" w:rsidP="002616E7">
      <w:pPr>
        <w:shd w:val="clear" w:color="auto" w:fill="FFFFFF"/>
        <w:ind w:firstLine="567"/>
        <w:jc w:val="both"/>
        <w:rPr>
          <w:color w:val="000000"/>
          <w:sz w:val="28"/>
          <w:szCs w:val="28"/>
        </w:rPr>
      </w:pPr>
    </w:p>
    <w:p w:rsidR="002616E7" w:rsidRPr="00D16ADB" w:rsidRDefault="002616E7" w:rsidP="002616E7">
      <w:pPr>
        <w:shd w:val="clear" w:color="auto" w:fill="FFFFFF"/>
        <w:ind w:firstLine="567"/>
        <w:jc w:val="both"/>
        <w:rPr>
          <w:color w:val="000000"/>
          <w:sz w:val="28"/>
          <w:szCs w:val="28"/>
        </w:rPr>
      </w:pPr>
    </w:p>
    <w:p w:rsidR="002616E7" w:rsidRDefault="002616E7" w:rsidP="002616E7">
      <w:pPr>
        <w:jc w:val="both"/>
        <w:rPr>
          <w:sz w:val="28"/>
        </w:rPr>
      </w:pPr>
      <w:r>
        <w:rPr>
          <w:sz w:val="28"/>
        </w:rPr>
        <w:t>Председатель собрания депутатов -</w:t>
      </w:r>
    </w:p>
    <w:p w:rsidR="002616E7" w:rsidRDefault="002616E7" w:rsidP="002616E7">
      <w:pPr>
        <w:jc w:val="both"/>
        <w:rPr>
          <w:sz w:val="28"/>
        </w:rPr>
      </w:pPr>
      <w:r>
        <w:rPr>
          <w:sz w:val="28"/>
        </w:rPr>
        <w:t>Глава Кашарского</w:t>
      </w:r>
    </w:p>
    <w:p w:rsidR="002616E7" w:rsidRDefault="002616E7" w:rsidP="002616E7">
      <w:pPr>
        <w:jc w:val="both"/>
        <w:rPr>
          <w:sz w:val="28"/>
        </w:rPr>
      </w:pPr>
      <w:r>
        <w:rPr>
          <w:sz w:val="28"/>
        </w:rPr>
        <w:t>сельского поселения</w:t>
      </w:r>
      <w:r>
        <w:rPr>
          <w:sz w:val="28"/>
        </w:rPr>
        <w:tab/>
      </w:r>
      <w:r>
        <w:rPr>
          <w:sz w:val="28"/>
        </w:rPr>
        <w:tab/>
      </w:r>
      <w:r>
        <w:rPr>
          <w:sz w:val="28"/>
        </w:rPr>
        <w:tab/>
      </w:r>
      <w:r>
        <w:rPr>
          <w:sz w:val="28"/>
        </w:rPr>
        <w:tab/>
      </w:r>
      <w:r>
        <w:rPr>
          <w:sz w:val="28"/>
        </w:rPr>
        <w:tab/>
      </w:r>
      <w:r>
        <w:rPr>
          <w:sz w:val="28"/>
        </w:rPr>
        <w:tab/>
      </w:r>
      <w:r>
        <w:rPr>
          <w:sz w:val="28"/>
        </w:rPr>
        <w:tab/>
        <w:t>А.М.Шевцов</w:t>
      </w:r>
    </w:p>
    <w:p w:rsidR="002616E7" w:rsidRDefault="002616E7" w:rsidP="002616E7">
      <w:pPr>
        <w:ind w:firstLine="851"/>
        <w:jc w:val="both"/>
        <w:rPr>
          <w:sz w:val="16"/>
          <w:szCs w:val="16"/>
        </w:rPr>
      </w:pPr>
    </w:p>
    <w:p w:rsidR="002616E7" w:rsidRDefault="002616E7" w:rsidP="002616E7">
      <w:pPr>
        <w:ind w:firstLine="851"/>
        <w:jc w:val="both"/>
        <w:rPr>
          <w:sz w:val="16"/>
          <w:szCs w:val="16"/>
        </w:rPr>
      </w:pPr>
    </w:p>
    <w:p w:rsidR="002616E7" w:rsidRDefault="002616E7" w:rsidP="002616E7">
      <w:pPr>
        <w:ind w:firstLine="851"/>
        <w:jc w:val="both"/>
        <w:rPr>
          <w:sz w:val="16"/>
          <w:szCs w:val="16"/>
        </w:rPr>
      </w:pPr>
    </w:p>
    <w:p w:rsidR="002616E7" w:rsidRDefault="002616E7" w:rsidP="002616E7">
      <w:pPr>
        <w:ind w:firstLine="851"/>
        <w:jc w:val="both"/>
        <w:rPr>
          <w:sz w:val="16"/>
          <w:szCs w:val="16"/>
        </w:rPr>
      </w:pPr>
    </w:p>
    <w:p w:rsidR="002616E7" w:rsidRDefault="002616E7" w:rsidP="002616E7">
      <w:pPr>
        <w:rPr>
          <w:sz w:val="28"/>
          <w:szCs w:val="20"/>
        </w:rPr>
      </w:pPr>
      <w:r>
        <w:rPr>
          <w:sz w:val="28"/>
        </w:rPr>
        <w:t>сл. Кашары</w:t>
      </w:r>
    </w:p>
    <w:p w:rsidR="002616E7" w:rsidRDefault="002616E7" w:rsidP="002616E7">
      <w:pPr>
        <w:rPr>
          <w:sz w:val="28"/>
        </w:rPr>
      </w:pPr>
      <w:r>
        <w:rPr>
          <w:sz w:val="28"/>
        </w:rPr>
        <w:t>«</w:t>
      </w:r>
      <w:r w:rsidR="00B64DB9">
        <w:rPr>
          <w:sz w:val="28"/>
        </w:rPr>
        <w:t xml:space="preserve">09 </w:t>
      </w:r>
      <w:r>
        <w:rPr>
          <w:sz w:val="28"/>
        </w:rPr>
        <w:t>»</w:t>
      </w:r>
      <w:r w:rsidR="00B64DB9">
        <w:rPr>
          <w:sz w:val="28"/>
        </w:rPr>
        <w:t xml:space="preserve"> декабря 2021</w:t>
      </w:r>
    </w:p>
    <w:p w:rsidR="002616E7" w:rsidRDefault="002616E7" w:rsidP="002616E7">
      <w:pPr>
        <w:rPr>
          <w:sz w:val="28"/>
          <w:szCs w:val="28"/>
        </w:rPr>
      </w:pPr>
      <w:r>
        <w:rPr>
          <w:sz w:val="28"/>
        </w:rPr>
        <w:t xml:space="preserve">№ </w:t>
      </w:r>
      <w:r w:rsidR="00B64DB9">
        <w:rPr>
          <w:sz w:val="28"/>
        </w:rPr>
        <w:t>24</w:t>
      </w:r>
    </w:p>
    <w:p w:rsidR="002616E7" w:rsidRDefault="002616E7" w:rsidP="002616E7">
      <w:pPr>
        <w:jc w:val="both"/>
        <w:rPr>
          <w:sz w:val="16"/>
          <w:szCs w:val="20"/>
        </w:rPr>
      </w:pPr>
      <w:r>
        <w:rPr>
          <w:sz w:val="16"/>
        </w:rPr>
        <w:t xml:space="preserve">Решение вносит Администрация </w:t>
      </w:r>
    </w:p>
    <w:p w:rsidR="002616E7" w:rsidRDefault="002616E7" w:rsidP="002616E7">
      <w:pPr>
        <w:jc w:val="both"/>
        <w:rPr>
          <w:sz w:val="16"/>
        </w:rPr>
      </w:pPr>
      <w:r>
        <w:rPr>
          <w:sz w:val="16"/>
        </w:rPr>
        <w:t>Кашарского сельского поселения</w:t>
      </w:r>
    </w:p>
    <w:p w:rsidR="002616E7" w:rsidRDefault="002616E7" w:rsidP="002616E7">
      <w:pPr>
        <w:rPr>
          <w:b/>
          <w:bCs/>
        </w:rPr>
      </w:pPr>
    </w:p>
    <w:p w:rsidR="002616E7" w:rsidRDefault="002616E7" w:rsidP="002616E7">
      <w:pPr>
        <w:jc w:val="center"/>
        <w:rPr>
          <w:b/>
          <w:bCs/>
        </w:rPr>
      </w:pPr>
    </w:p>
    <w:p w:rsidR="002616E7" w:rsidRDefault="002616E7" w:rsidP="002616E7">
      <w:pPr>
        <w:rPr>
          <w:b/>
          <w:bCs/>
        </w:rPr>
      </w:pPr>
    </w:p>
    <w:p w:rsidR="002616E7" w:rsidRDefault="002616E7" w:rsidP="002616E7">
      <w:pPr>
        <w:rPr>
          <w:b/>
          <w:bCs/>
        </w:rPr>
      </w:pPr>
    </w:p>
    <w:p w:rsidR="002616E7" w:rsidRDefault="002616E7" w:rsidP="002616E7">
      <w:pPr>
        <w:rPr>
          <w:b/>
          <w:bCs/>
        </w:rPr>
      </w:pPr>
    </w:p>
    <w:p w:rsidR="002616E7" w:rsidRDefault="002616E7" w:rsidP="002616E7">
      <w:pPr>
        <w:rPr>
          <w:b/>
          <w:bCs/>
        </w:rPr>
      </w:pPr>
    </w:p>
    <w:p w:rsidR="002616E7" w:rsidRDefault="002616E7" w:rsidP="002616E7">
      <w:pPr>
        <w:rPr>
          <w:b/>
          <w:bCs/>
        </w:rPr>
      </w:pPr>
    </w:p>
    <w:p w:rsidR="002616E7" w:rsidRDefault="002616E7" w:rsidP="002616E7">
      <w:pPr>
        <w:rPr>
          <w:b/>
          <w:bCs/>
        </w:rPr>
      </w:pPr>
    </w:p>
    <w:p w:rsidR="002616E7" w:rsidRDefault="002616E7" w:rsidP="002616E7">
      <w:pPr>
        <w:rPr>
          <w:b/>
          <w:bCs/>
        </w:rPr>
      </w:pPr>
    </w:p>
    <w:p w:rsidR="00A335C1" w:rsidRPr="00D16ADB" w:rsidRDefault="00A335C1" w:rsidP="00A335C1">
      <w:pPr>
        <w:rPr>
          <w:b/>
          <w:bCs/>
        </w:rPr>
      </w:pPr>
    </w:p>
    <w:p w:rsidR="00A335C1" w:rsidRDefault="00A335C1" w:rsidP="00A335C1">
      <w:pPr>
        <w:rPr>
          <w:b/>
          <w:bCs/>
        </w:rPr>
      </w:pPr>
    </w:p>
    <w:p w:rsidR="002616E7" w:rsidRDefault="002616E7" w:rsidP="00A335C1">
      <w:pPr>
        <w:rPr>
          <w:b/>
          <w:bCs/>
        </w:rPr>
      </w:pPr>
    </w:p>
    <w:p w:rsidR="002616E7" w:rsidRPr="00D16ADB" w:rsidRDefault="002616E7" w:rsidP="00A335C1">
      <w:pPr>
        <w:rPr>
          <w:b/>
          <w:bCs/>
        </w:rPr>
      </w:pPr>
    </w:p>
    <w:p w:rsidR="00A335C1" w:rsidRPr="00D16ADB" w:rsidRDefault="00A335C1" w:rsidP="00A335C1">
      <w:pPr>
        <w:jc w:val="center"/>
        <w:rPr>
          <w:b/>
          <w:bCs/>
        </w:rPr>
      </w:pPr>
    </w:p>
    <w:p w:rsidR="00A335C1" w:rsidRPr="009A03EB" w:rsidRDefault="00A335C1" w:rsidP="00A335C1">
      <w:pPr>
        <w:tabs>
          <w:tab w:val="left" w:pos="1000"/>
          <w:tab w:val="left" w:pos="2552"/>
        </w:tabs>
        <w:jc w:val="both"/>
        <w:rPr>
          <w:sz w:val="28"/>
          <w:szCs w:val="28"/>
        </w:rPr>
      </w:pPr>
    </w:p>
    <w:p w:rsidR="00A335C1" w:rsidRPr="00D16ADB" w:rsidRDefault="00A335C1" w:rsidP="00A335C1">
      <w:pPr>
        <w:spacing w:line="240" w:lineRule="exact"/>
        <w:ind w:left="5398"/>
        <w:jc w:val="center"/>
        <w:rPr>
          <w:b/>
          <w:color w:val="000000"/>
        </w:rPr>
      </w:pPr>
    </w:p>
    <w:p w:rsidR="00A335C1" w:rsidRPr="00D16ADB" w:rsidRDefault="00A335C1" w:rsidP="00A335C1">
      <w:pPr>
        <w:spacing w:line="240" w:lineRule="exact"/>
        <w:rPr>
          <w:b/>
          <w:color w:val="000000"/>
        </w:rPr>
      </w:pPr>
      <w:r w:rsidRPr="00D16ADB">
        <w:rPr>
          <w:b/>
          <w:color w:val="000000"/>
        </w:rPr>
        <w:br w:type="page"/>
      </w:r>
    </w:p>
    <w:p w:rsidR="00A335C1" w:rsidRPr="00D16ADB" w:rsidRDefault="00A335C1" w:rsidP="00A335C1">
      <w:pPr>
        <w:spacing w:line="240" w:lineRule="exact"/>
        <w:ind w:left="5398"/>
        <w:jc w:val="center"/>
        <w:rPr>
          <w:color w:val="000000"/>
        </w:rPr>
      </w:pPr>
    </w:p>
    <w:p w:rsidR="00A335C1" w:rsidRPr="00D16ADB" w:rsidRDefault="00A335C1" w:rsidP="00A335C1">
      <w:pPr>
        <w:tabs>
          <w:tab w:val="num" w:pos="200"/>
        </w:tabs>
        <w:ind w:left="4536"/>
        <w:jc w:val="center"/>
        <w:outlineLvl w:val="0"/>
      </w:pPr>
      <w:r w:rsidRPr="00D16ADB">
        <w:t>УТВЕРЖДЕНО</w:t>
      </w:r>
    </w:p>
    <w:p w:rsidR="00A335C1" w:rsidRPr="00D16ADB" w:rsidRDefault="00A335C1" w:rsidP="00A335C1">
      <w:pPr>
        <w:ind w:left="4536"/>
        <w:jc w:val="center"/>
        <w:rPr>
          <w:color w:val="000000"/>
        </w:rPr>
      </w:pPr>
      <w:r w:rsidRPr="00D16ADB">
        <w:rPr>
          <w:color w:val="000000"/>
        </w:rPr>
        <w:t xml:space="preserve">решением </w:t>
      </w:r>
      <w:r w:rsidR="002616E7">
        <w:rPr>
          <w:color w:val="000000"/>
        </w:rPr>
        <w:t>Собрания депутатов Кашарского сельского поселения</w:t>
      </w:r>
    </w:p>
    <w:p w:rsidR="00A335C1" w:rsidRPr="00D16ADB" w:rsidRDefault="00A335C1" w:rsidP="00A335C1">
      <w:pPr>
        <w:ind w:left="4536"/>
        <w:jc w:val="center"/>
      </w:pPr>
      <w:r w:rsidRPr="00D16ADB">
        <w:t>от</w:t>
      </w:r>
      <w:r w:rsidR="00B64DB9">
        <w:t xml:space="preserve"> 09.12.2021</w:t>
      </w:r>
      <w:r w:rsidRPr="00D16ADB">
        <w:t xml:space="preserve"> №</w:t>
      </w:r>
      <w:r w:rsidR="00B64DB9">
        <w:t>24</w:t>
      </w:r>
    </w:p>
    <w:p w:rsidR="00A335C1" w:rsidRPr="00D16ADB" w:rsidRDefault="00A335C1" w:rsidP="00A335C1">
      <w:pPr>
        <w:ind w:firstLine="567"/>
        <w:jc w:val="right"/>
        <w:rPr>
          <w:color w:val="000000"/>
          <w:sz w:val="17"/>
          <w:szCs w:val="17"/>
        </w:rPr>
      </w:pPr>
    </w:p>
    <w:p w:rsidR="00A335C1" w:rsidRPr="00D16ADB" w:rsidRDefault="00A335C1" w:rsidP="00A335C1">
      <w:pPr>
        <w:ind w:firstLine="567"/>
        <w:jc w:val="right"/>
        <w:rPr>
          <w:color w:val="000000"/>
          <w:sz w:val="17"/>
          <w:szCs w:val="17"/>
        </w:rPr>
      </w:pPr>
    </w:p>
    <w:p w:rsidR="00A335C1" w:rsidRPr="00D16ADB" w:rsidRDefault="00A335C1" w:rsidP="00A335C1">
      <w:pPr>
        <w:spacing w:line="360" w:lineRule="auto"/>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002616E7">
        <w:rPr>
          <w:b/>
          <w:bCs/>
          <w:color w:val="000000"/>
          <w:sz w:val="28"/>
          <w:szCs w:val="28"/>
        </w:rPr>
        <w:t xml:space="preserve"> муниципального образования «Кашарское сельское поселение»</w:t>
      </w:r>
    </w:p>
    <w:p w:rsidR="00A335C1" w:rsidRPr="00D16ADB" w:rsidRDefault="00A335C1" w:rsidP="00A335C1">
      <w:pPr>
        <w:spacing w:line="360" w:lineRule="auto"/>
        <w:jc w:val="center"/>
      </w:pPr>
    </w:p>
    <w:p w:rsidR="00A335C1" w:rsidRPr="00D16ADB" w:rsidRDefault="00A335C1" w:rsidP="00A335C1">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A335C1" w:rsidRPr="004049D8" w:rsidRDefault="00A335C1" w:rsidP="00A335C1">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2616E7">
        <w:rPr>
          <w:rFonts w:ascii="Times New Roman" w:hAnsi="Times New Roman" w:cs="Times New Roman"/>
          <w:color w:val="000000"/>
          <w:sz w:val="28"/>
          <w:szCs w:val="28"/>
        </w:rPr>
        <w:t>Кашарского сельского поселения</w:t>
      </w:r>
      <w:r w:rsidRPr="004049D8">
        <w:rPr>
          <w:rFonts w:ascii="Times New Roman" w:hAnsi="Times New Roman" w:cs="Times New Roman"/>
          <w:color w:val="000000"/>
          <w:sz w:val="28"/>
          <w:szCs w:val="28"/>
        </w:rPr>
        <w:t xml:space="preserve"> (далее – муниципальный земельный контроль).</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335C1" w:rsidRPr="00603941"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2616E7">
        <w:rPr>
          <w:rFonts w:ascii="Times New Roman" w:hAnsi="Times New Roman" w:cs="Times New Roman"/>
          <w:color w:val="000000"/>
          <w:sz w:val="28"/>
          <w:szCs w:val="28"/>
        </w:rPr>
        <w:t>Кашарского сельского поселения</w:t>
      </w:r>
      <w:r w:rsidRPr="00603941">
        <w:rPr>
          <w:rFonts w:ascii="Times New Roman" w:hAnsi="Times New Roman" w:cs="Times New Roman"/>
          <w:color w:val="000000"/>
          <w:sz w:val="28"/>
          <w:szCs w:val="28"/>
        </w:rPr>
        <w:t>.</w:t>
      </w:r>
    </w:p>
    <w:p w:rsidR="00A335C1" w:rsidRPr="004049D8" w:rsidRDefault="00A335C1" w:rsidP="00A335C1">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2616E7" w:rsidRPr="002616E7">
        <w:rPr>
          <w:color w:val="000000"/>
          <w:sz w:val="28"/>
          <w:szCs w:val="28"/>
        </w:rPr>
        <w:t>Кашарского сельского поселения</w:t>
      </w:r>
      <w:r w:rsidRPr="002616E7">
        <w:rPr>
          <w:i/>
          <w:iCs/>
          <w:color w:val="000000"/>
          <w:sz w:val="28"/>
          <w:szCs w:val="28"/>
        </w:rPr>
        <w:t xml:space="preserve"> </w:t>
      </w:r>
      <w:r w:rsidRPr="004049D8">
        <w:rPr>
          <w:color w:val="000000"/>
          <w:sz w:val="28"/>
          <w:szCs w:val="28"/>
        </w:rPr>
        <w:t>(далее – администрация).</w:t>
      </w:r>
    </w:p>
    <w:p w:rsidR="00A335C1" w:rsidRPr="004049D8" w:rsidRDefault="00A335C1" w:rsidP="00A335C1">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615BA4" w:rsidRPr="00900CEB">
        <w:rPr>
          <w:color w:val="000000"/>
          <w:sz w:val="28"/>
          <w:szCs w:val="28"/>
        </w:rPr>
        <w:t>заведующий сектором по вопросам земельных и имущественных отношений и муниципального хозяйства Администрации Кашарского сельского поселения</w:t>
      </w:r>
      <w:proofErr w:type="gramStart"/>
      <w:r w:rsidR="00615BA4">
        <w:rPr>
          <w:color w:val="000000"/>
          <w:sz w:val="28"/>
          <w:szCs w:val="28"/>
        </w:rPr>
        <w:t>.</w:t>
      </w:r>
      <w:proofErr w:type="gramEnd"/>
      <w:r w:rsidR="00615BA4" w:rsidRPr="00900CEB">
        <w:rPr>
          <w:color w:val="000000"/>
          <w:sz w:val="28"/>
          <w:szCs w:val="28"/>
        </w:rPr>
        <w:t xml:space="preserve"> </w:t>
      </w:r>
      <w:proofErr w:type="gramStart"/>
      <w:r w:rsidR="00615BA4" w:rsidRPr="00900CEB">
        <w:rPr>
          <w:color w:val="000000"/>
          <w:sz w:val="28"/>
          <w:szCs w:val="28"/>
        </w:rPr>
        <w:t>в</w:t>
      </w:r>
      <w:proofErr w:type="gramEnd"/>
      <w:r w:rsidR="00615BA4" w:rsidRPr="00900CEB">
        <w:rPr>
          <w:color w:val="000000"/>
          <w:sz w:val="28"/>
          <w:szCs w:val="28"/>
        </w:rPr>
        <w:t>едущий специалист по вопросам муниципального хозяйства Администрации</w:t>
      </w:r>
      <w:r w:rsidR="00615BA4">
        <w:rPr>
          <w:color w:val="000000"/>
          <w:sz w:val="28"/>
          <w:szCs w:val="28"/>
        </w:rPr>
        <w:t xml:space="preserve"> Кашарского сельского поселения, главный специалист (специалист по вопросам имущественных и земельных отношений) Администрации Кашарского сельского поселения</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w:t>
      </w:r>
      <w:r w:rsidRPr="004049D8">
        <w:rPr>
          <w:color w:val="000000"/>
          <w:sz w:val="28"/>
          <w:szCs w:val="28"/>
        </w:rPr>
        <w:lastRenderedPageBreak/>
        <w:t>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335C1" w:rsidRPr="004049D8" w:rsidRDefault="00A335C1" w:rsidP="00A335C1">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335C1" w:rsidRPr="004049D8" w:rsidRDefault="00A335C1" w:rsidP="00A335C1">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A335C1" w:rsidRDefault="00A335C1" w:rsidP="00A335C1">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A335C1" w:rsidRPr="004049D8" w:rsidRDefault="00A335C1" w:rsidP="00A335C1">
      <w:pPr>
        <w:pStyle w:val="ConsPlusNormal"/>
        <w:spacing w:line="360" w:lineRule="auto"/>
        <w:ind w:firstLine="0"/>
        <w:jc w:val="center"/>
        <w:rPr>
          <w:rFonts w:ascii="Times New Roman" w:hAnsi="Times New Roman" w:cs="Times New Roman"/>
          <w:color w:val="000000"/>
          <w:sz w:val="28"/>
          <w:szCs w:val="28"/>
        </w:rPr>
      </w:pPr>
    </w:p>
    <w:p w:rsidR="00A335C1" w:rsidRPr="004049D8" w:rsidRDefault="00A335C1" w:rsidP="00A335C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d"/>
          <w:rFonts w:ascii="Times New Roman" w:hAnsi="Times New Roman" w:cs="Times New Roman"/>
          <w:b/>
          <w:bCs/>
          <w:color w:val="000000"/>
          <w:sz w:val="28"/>
          <w:szCs w:val="28"/>
        </w:rPr>
        <w:footnoteReference w:id="2"/>
      </w:r>
    </w:p>
    <w:p w:rsidR="00A335C1" w:rsidRPr="004049D8" w:rsidRDefault="00A335C1" w:rsidP="00A335C1">
      <w:pPr>
        <w:pStyle w:val="ConsPlusNormal"/>
        <w:spacing w:line="360" w:lineRule="auto"/>
        <w:ind w:firstLine="0"/>
        <w:jc w:val="center"/>
        <w:rPr>
          <w:rFonts w:ascii="Times New Roman" w:hAnsi="Times New Roman" w:cs="Times New Roman"/>
          <w:color w:val="000000"/>
          <w:sz w:val="28"/>
          <w:szCs w:val="28"/>
        </w:rPr>
      </w:pP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proofErr w:type="gramStart"/>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среднего риска, - не менее 3 лет;</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335C1" w:rsidRPr="004049D8" w:rsidRDefault="00A335C1" w:rsidP="00A335C1">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d"/>
          <w:color w:val="000000"/>
          <w:sz w:val="28"/>
          <w:szCs w:val="28"/>
        </w:rPr>
        <w:footnoteReference w:id="3"/>
      </w:r>
      <w:r w:rsidRPr="004049D8">
        <w:rPr>
          <w:color w:val="000000"/>
          <w:sz w:val="28"/>
          <w:szCs w:val="28"/>
        </w:rPr>
        <w:t xml:space="preserve"> в информационно-телекоммуникационной </w:t>
      </w:r>
      <w:r w:rsidRPr="004049D8">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A335C1" w:rsidRPr="004049D8" w:rsidRDefault="00A335C1" w:rsidP="00A335C1">
      <w:pPr>
        <w:pStyle w:val="ConsPlusNormal"/>
        <w:spacing w:line="360" w:lineRule="auto"/>
        <w:ind w:firstLine="709"/>
        <w:jc w:val="both"/>
        <w:rPr>
          <w:rFonts w:ascii="Times New Roman" w:hAnsi="Times New Roman" w:cs="Times New Roman"/>
          <w:b/>
          <w:bCs/>
          <w:color w:val="000000"/>
          <w:sz w:val="28"/>
          <w:szCs w:val="28"/>
        </w:rPr>
      </w:pPr>
    </w:p>
    <w:p w:rsidR="00A335C1" w:rsidRPr="004049D8" w:rsidRDefault="00A335C1" w:rsidP="00A335C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335C1" w:rsidRPr="004049D8" w:rsidRDefault="00A335C1" w:rsidP="00A335C1">
      <w:pPr>
        <w:pStyle w:val="ConsPlusNormal"/>
        <w:ind w:firstLine="0"/>
        <w:jc w:val="center"/>
        <w:rPr>
          <w:rFonts w:ascii="Times New Roman" w:hAnsi="Times New Roman" w:cs="Times New Roman"/>
          <w:b/>
          <w:bCs/>
          <w:color w:val="000000"/>
          <w:sz w:val="28"/>
          <w:szCs w:val="28"/>
        </w:rPr>
      </w:pP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049D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615BA4">
        <w:rPr>
          <w:rFonts w:ascii="Times New Roman" w:hAnsi="Times New Roman" w:cs="Times New Roman"/>
          <w:color w:val="000000"/>
          <w:sz w:val="28"/>
          <w:szCs w:val="28"/>
        </w:rPr>
        <w:t xml:space="preserve">Администрации </w:t>
      </w:r>
      <w:r w:rsidR="00CC28A9">
        <w:rPr>
          <w:rFonts w:ascii="Times New Roman" w:hAnsi="Times New Roman" w:cs="Times New Roman"/>
          <w:color w:val="000000"/>
          <w:sz w:val="28"/>
          <w:szCs w:val="28"/>
        </w:rPr>
        <w:t>Кашарского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d"/>
          <w:color w:val="000000"/>
          <w:sz w:val="28"/>
          <w:szCs w:val="28"/>
        </w:rPr>
        <w:footnoteReference w:id="4"/>
      </w:r>
      <w:r w:rsidRPr="00603941">
        <w:rPr>
          <w:rFonts w:ascii="Times New Roman" w:hAnsi="Times New Roman" w:cs="Times New Roman"/>
          <w:color w:val="000000"/>
          <w:sz w:val="28"/>
          <w:szCs w:val="28"/>
        </w:rPr>
        <w:t>.</w:t>
      </w:r>
    </w:p>
    <w:p w:rsidR="00A335C1" w:rsidRPr="004049D8" w:rsidRDefault="00A335C1" w:rsidP="00A335C1">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049D8">
          <w:rPr>
            <w:rStyle w:val="a5"/>
            <w:rFonts w:ascii="Times New Roman" w:hAnsi="Times New Roman" w:cs="Times New Roman"/>
            <w:color w:val="000000"/>
            <w:sz w:val="28"/>
            <w:szCs w:val="28"/>
          </w:rPr>
          <w:t xml:space="preserve">частью 3 </w:t>
        </w:r>
        <w:r w:rsidRPr="004049D8">
          <w:rPr>
            <w:rStyle w:val="a5"/>
            <w:rFonts w:ascii="Times New Roman" w:hAnsi="Times New Roman" w:cs="Times New Roman"/>
            <w:color w:val="000000"/>
            <w:sz w:val="28"/>
            <w:szCs w:val="28"/>
          </w:rPr>
          <w:lastRenderedPageBreak/>
          <w:t>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CC28A9">
        <w:rPr>
          <w:rFonts w:ascii="Times New Roman" w:hAnsi="Times New Roman" w:cs="Times New Roman"/>
          <w:color w:val="000000"/>
          <w:sz w:val="28"/>
          <w:szCs w:val="28"/>
        </w:rPr>
        <w:t>Кашарского сельского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335C1" w:rsidRPr="004049D8" w:rsidRDefault="00A335C1" w:rsidP="00A335C1">
      <w:pPr>
        <w:spacing w:line="360" w:lineRule="auto"/>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w:t>
      </w:r>
      <w:r w:rsidR="00CC28A9">
        <w:rPr>
          <w:color w:val="000000"/>
          <w:sz w:val="28"/>
          <w:szCs w:val="28"/>
        </w:rPr>
        <w:t>Администрации Кашарского сельского поселения</w:t>
      </w:r>
      <w:r w:rsidRPr="004049D8">
        <w:rPr>
          <w:i/>
          <w:iCs/>
          <w:color w:val="000000"/>
        </w:rPr>
        <w:t xml:space="preserve"> </w:t>
      </w:r>
      <w:r w:rsidRPr="004049D8">
        <w:rPr>
          <w:color w:val="000000"/>
          <w:sz w:val="28"/>
          <w:szCs w:val="28"/>
        </w:rPr>
        <w:t xml:space="preserve">не позднее 30 дней со дня получения указанных сведений. </w:t>
      </w:r>
      <w:r w:rsidRPr="004049D8">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A335C1" w:rsidRPr="004049D8" w:rsidRDefault="00A335C1" w:rsidP="00A335C1">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w:t>
      </w:r>
      <w:r w:rsidR="00CC28A9">
        <w:rPr>
          <w:rFonts w:ascii="Times New Roman" w:hAnsi="Times New Roman" w:cs="Times New Roman"/>
          <w:color w:val="000000"/>
          <w:sz w:val="28"/>
          <w:szCs w:val="28"/>
        </w:rPr>
        <w:t xml:space="preserve">Администрации </w:t>
      </w:r>
      <w:proofErr w:type="spellStart"/>
      <w:r w:rsidR="00CC28A9">
        <w:rPr>
          <w:rFonts w:ascii="Times New Roman" w:hAnsi="Times New Roman" w:cs="Times New Roman"/>
          <w:color w:val="000000"/>
          <w:sz w:val="28"/>
          <w:szCs w:val="28"/>
        </w:rPr>
        <w:t>кашарского</w:t>
      </w:r>
      <w:proofErr w:type="spellEnd"/>
      <w:r w:rsidR="00CC28A9">
        <w:rPr>
          <w:rFonts w:ascii="Times New Roman" w:hAnsi="Times New Roman" w:cs="Times New Roman"/>
          <w:color w:val="000000"/>
          <w:sz w:val="28"/>
          <w:szCs w:val="28"/>
        </w:rPr>
        <w:t xml:space="preserve"> сельского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w:t>
      </w:r>
      <w:r w:rsidRPr="004049D8">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C28A9">
        <w:rPr>
          <w:rFonts w:ascii="Times New Roman" w:hAnsi="Times New Roman" w:cs="Times New Roman"/>
          <w:color w:val="000000"/>
          <w:sz w:val="28"/>
          <w:szCs w:val="28"/>
        </w:rPr>
        <w:t>Администрации Кашарского сельского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A335C1" w:rsidRPr="004049D8" w:rsidRDefault="00A335C1" w:rsidP="00A335C1">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049D8">
        <w:rPr>
          <w:rFonts w:ascii="Times New Roman" w:hAnsi="Times New Roman" w:cs="Times New Roman"/>
          <w:sz w:val="28"/>
          <w:szCs w:val="28"/>
        </w:rPr>
        <w:t>видео-конференц-связи</w:t>
      </w:r>
      <w:proofErr w:type="spellEnd"/>
      <w:r w:rsidRPr="004049D8">
        <w:rPr>
          <w:rFonts w:ascii="Times New Roman" w:hAnsi="Times New Roman" w:cs="Times New Roman"/>
          <w:sz w:val="28"/>
          <w:szCs w:val="28"/>
        </w:rPr>
        <w:t>.</w:t>
      </w:r>
    </w:p>
    <w:p w:rsidR="00A335C1" w:rsidRPr="004049D8" w:rsidRDefault="00A335C1" w:rsidP="00A335C1">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335C1" w:rsidRPr="004049D8" w:rsidRDefault="00A335C1" w:rsidP="00A335C1">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p>
    <w:p w:rsidR="00A335C1" w:rsidRPr="004049D8" w:rsidRDefault="00A335C1" w:rsidP="00A335C1">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A335C1" w:rsidRPr="004049D8" w:rsidRDefault="00A335C1" w:rsidP="00A335C1">
      <w:pPr>
        <w:pStyle w:val="ConsPlusNormal"/>
        <w:spacing w:line="360" w:lineRule="auto"/>
        <w:ind w:firstLine="0"/>
        <w:jc w:val="center"/>
        <w:rPr>
          <w:rFonts w:ascii="Times New Roman" w:hAnsi="Times New Roman" w:cs="Times New Roman"/>
          <w:b/>
          <w:bCs/>
          <w:color w:val="000000"/>
          <w:sz w:val="28"/>
          <w:szCs w:val="28"/>
        </w:rPr>
      </w:pP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335C1" w:rsidRPr="004049D8" w:rsidRDefault="00A335C1" w:rsidP="00A335C1">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335C1" w:rsidRPr="00755710" w:rsidRDefault="00A335C1" w:rsidP="00A335C1">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335C1" w:rsidRPr="001024DF" w:rsidRDefault="00A335C1" w:rsidP="00A335C1">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A335C1" w:rsidRPr="004049D8" w:rsidRDefault="00A335C1" w:rsidP="00A335C1">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4049D8">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A335C1" w:rsidRPr="004049D8" w:rsidRDefault="00A335C1" w:rsidP="00A335C1">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w:t>
      </w:r>
      <w:r w:rsidR="00CC28A9">
        <w:rPr>
          <w:rFonts w:ascii="Times New Roman" w:hAnsi="Times New Roman" w:cs="Times New Roman"/>
          <w:color w:val="000000"/>
          <w:sz w:val="28"/>
          <w:szCs w:val="28"/>
        </w:rPr>
        <w:t xml:space="preserve"> Администрации Кашарского сельского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9"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335C1" w:rsidRPr="004049D8" w:rsidRDefault="00A335C1" w:rsidP="00A335C1">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w:t>
      </w:r>
      <w:r w:rsidRPr="004049D8">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1"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w:t>
      </w:r>
      <w:r w:rsidRPr="004049D8">
        <w:rPr>
          <w:rFonts w:ascii="Times New Roman" w:hAnsi="Times New Roman" w:cs="Times New Roman"/>
          <w:color w:val="000000"/>
          <w:sz w:val="28"/>
          <w:szCs w:val="28"/>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335C1" w:rsidRPr="004049D8" w:rsidRDefault="00A335C1" w:rsidP="00A335C1">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335C1" w:rsidRPr="004049D8" w:rsidRDefault="00A335C1" w:rsidP="00A335C1">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335C1" w:rsidRPr="004049D8" w:rsidRDefault="00A335C1" w:rsidP="00A335C1">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A335C1" w:rsidRPr="004049D8" w:rsidRDefault="00A335C1" w:rsidP="00A335C1">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335C1" w:rsidRPr="004049D8" w:rsidRDefault="00A335C1" w:rsidP="00A335C1">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A335C1" w:rsidRPr="004049D8" w:rsidRDefault="00A335C1" w:rsidP="00A335C1">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049D8">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4049D8">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335C1" w:rsidRPr="004049D8" w:rsidRDefault="00A335C1" w:rsidP="00A335C1">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4049D8">
        <w:rPr>
          <w:rFonts w:ascii="Times New Roman" w:hAnsi="Times New Roman" w:cs="Times New Roman"/>
          <w:color w:val="000000"/>
          <w:sz w:val="28"/>
          <w:szCs w:val="28"/>
        </w:rPr>
        <w:lastRenderedPageBreak/>
        <w:t>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335C1"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Pr="00603941">
        <w:rPr>
          <w:rStyle w:val="ad"/>
          <w:rFonts w:ascii="Times New Roman" w:hAnsi="Times New Roman" w:cs="Times New Roman"/>
          <w:color w:val="000000"/>
          <w:sz w:val="28"/>
          <w:szCs w:val="28"/>
        </w:rPr>
        <w:footnoteReference w:id="5"/>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w:t>
      </w:r>
      <w:r w:rsidRPr="004049D8">
        <w:rPr>
          <w:rFonts w:ascii="Times New Roman" w:hAnsi="Times New Roman" w:cs="Times New Roman"/>
          <w:color w:val="000000"/>
          <w:sz w:val="28"/>
          <w:szCs w:val="28"/>
        </w:rPr>
        <w:lastRenderedPageBreak/>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A335C1" w:rsidRPr="004049D8" w:rsidRDefault="00A335C1" w:rsidP="00A335C1">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335C1" w:rsidRPr="004049D8" w:rsidRDefault="00A335C1" w:rsidP="00A335C1">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35C1" w:rsidRPr="004049D8" w:rsidRDefault="00A335C1" w:rsidP="00A335C1">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4049D8">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w:t>
      </w:r>
      <w:r w:rsidR="00460B30">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335C1" w:rsidRPr="004049D8" w:rsidRDefault="00A335C1" w:rsidP="00A335C1">
      <w:pPr>
        <w:spacing w:line="360"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4"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A335C1" w:rsidRPr="004049D8" w:rsidRDefault="00A335C1" w:rsidP="00A335C1">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4049D8">
        <w:rPr>
          <w:rFonts w:ascii="Times New Roman" w:hAnsi="Times New Roman" w:cs="Times New Roman"/>
          <w:color w:val="000000"/>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roofErr w:type="gramEnd"/>
    </w:p>
    <w:p w:rsidR="00A335C1" w:rsidRPr="004049D8" w:rsidRDefault="00A335C1" w:rsidP="00A335C1">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28A9">
        <w:rPr>
          <w:rFonts w:ascii="Times New Roman" w:hAnsi="Times New Roman" w:cs="Times New Roman"/>
          <w:color w:val="000000"/>
          <w:sz w:val="28"/>
          <w:szCs w:val="28"/>
        </w:rPr>
        <w:t>Кашарского района</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335C1" w:rsidRPr="004049D8" w:rsidRDefault="00A335C1" w:rsidP="00A335C1">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A335C1" w:rsidRPr="004049D8" w:rsidRDefault="00A335C1" w:rsidP="00A335C1">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CC28A9">
        <w:rPr>
          <w:rFonts w:ascii="Times New Roman" w:hAnsi="Times New Roman" w:cs="Times New Roman"/>
          <w:color w:val="000000"/>
          <w:sz w:val="28"/>
          <w:szCs w:val="28"/>
        </w:rPr>
        <w:t>Администрации Кашарского сельского поселения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4049D8">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p>
    <w:p w:rsidR="00A335C1" w:rsidRPr="004049D8" w:rsidRDefault="00A335C1" w:rsidP="00A335C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d"/>
          <w:rFonts w:ascii="Times New Roman" w:hAnsi="Times New Roman" w:cs="Times New Roman"/>
          <w:b/>
          <w:bCs/>
          <w:color w:val="000000"/>
          <w:sz w:val="28"/>
          <w:szCs w:val="28"/>
        </w:rPr>
        <w:footnoteReference w:id="6"/>
      </w:r>
    </w:p>
    <w:p w:rsidR="00A335C1" w:rsidRPr="004049D8" w:rsidRDefault="00A335C1" w:rsidP="00A335C1">
      <w:pPr>
        <w:pStyle w:val="ConsPlusNormal"/>
        <w:ind w:firstLine="0"/>
        <w:jc w:val="center"/>
        <w:rPr>
          <w:rFonts w:ascii="Times New Roman" w:hAnsi="Times New Roman" w:cs="Times New Roman"/>
          <w:b/>
          <w:bCs/>
          <w:color w:val="000000"/>
          <w:sz w:val="28"/>
          <w:szCs w:val="28"/>
        </w:rPr>
      </w:pP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A335C1" w:rsidRPr="004049D8" w:rsidRDefault="00A335C1" w:rsidP="00A335C1">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A335C1" w:rsidRPr="004049D8" w:rsidRDefault="00A335C1" w:rsidP="00A335C1">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CC28A9">
        <w:rPr>
          <w:rFonts w:ascii="Times New Roman" w:hAnsi="Times New Roman" w:cs="Times New Roman"/>
          <w:color w:val="000000"/>
          <w:sz w:val="28"/>
          <w:szCs w:val="28"/>
        </w:rPr>
        <w:t xml:space="preserve"> Администрации Кашарского сельского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с предварительным информированием главы</w:t>
      </w:r>
      <w:r w:rsidR="00CC28A9">
        <w:rPr>
          <w:rFonts w:ascii="Times New Roman" w:hAnsi="Times New Roman" w:cs="Times New Roman"/>
          <w:color w:val="000000"/>
          <w:sz w:val="28"/>
          <w:szCs w:val="28"/>
        </w:rPr>
        <w:t xml:space="preserve"> Администрации Кашарского сельского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CC28A9">
        <w:rPr>
          <w:rFonts w:ascii="Times New Roman" w:hAnsi="Times New Roman" w:cs="Times New Roman"/>
          <w:color w:val="000000"/>
          <w:sz w:val="28"/>
          <w:szCs w:val="28"/>
        </w:rPr>
        <w:t>Администрации Кашарского сельского поселения</w:t>
      </w:r>
      <w:r w:rsidRPr="00721F19">
        <w:rPr>
          <w:rFonts w:ascii="Times New Roman" w:hAnsi="Times New Roman" w:cs="Times New Roman"/>
          <w:color w:val="000000"/>
          <w:sz w:val="24"/>
          <w:szCs w:val="24"/>
          <w:highlight w:val="yellow"/>
        </w:rPr>
        <w:t xml:space="preserve"> </w:t>
      </w:r>
      <w:r w:rsidRPr="00527F83">
        <w:rPr>
          <w:rStyle w:val="ad"/>
          <w:color w:val="000000"/>
          <w:highlight w:val="yellow"/>
        </w:rPr>
        <w:footnoteReference w:id="7"/>
      </w:r>
      <w:r w:rsidRPr="004049D8">
        <w:rPr>
          <w:rFonts w:ascii="Times New Roman" w:hAnsi="Times New Roman" w:cs="Times New Roman"/>
          <w:color w:val="000000"/>
          <w:sz w:val="28"/>
          <w:szCs w:val="28"/>
        </w:rPr>
        <w:t>.</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CC28A9">
        <w:rPr>
          <w:rFonts w:ascii="Times New Roman" w:hAnsi="Times New Roman" w:cs="Times New Roman"/>
          <w:color w:val="000000"/>
          <w:sz w:val="28"/>
          <w:szCs w:val="28"/>
        </w:rPr>
        <w:t>Администрации Кашарского сельского поселения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A335C1" w:rsidRPr="004049D8" w:rsidRDefault="00A335C1" w:rsidP="00A335C1">
      <w:pPr>
        <w:pStyle w:val="1"/>
        <w:spacing w:line="360" w:lineRule="auto"/>
        <w:ind w:firstLine="709"/>
        <w:jc w:val="both"/>
        <w:rPr>
          <w:rFonts w:ascii="Times New Roman" w:hAnsi="Times New Roman" w:cs="Times New Roman"/>
          <w:color w:val="000000"/>
          <w:sz w:val="28"/>
          <w:szCs w:val="28"/>
        </w:rPr>
      </w:pPr>
    </w:p>
    <w:p w:rsidR="00A335C1" w:rsidRPr="004049D8" w:rsidRDefault="00A335C1" w:rsidP="00A335C1">
      <w:pPr>
        <w:pStyle w:val="1"/>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A335C1" w:rsidRPr="004049D8" w:rsidRDefault="00A335C1" w:rsidP="00A335C1">
      <w:pPr>
        <w:pStyle w:val="1"/>
        <w:jc w:val="center"/>
        <w:rPr>
          <w:rFonts w:ascii="Times New Roman" w:hAnsi="Times New Roman" w:cs="Times New Roman"/>
          <w:b/>
          <w:bCs/>
          <w:color w:val="000000"/>
          <w:sz w:val="28"/>
          <w:szCs w:val="28"/>
        </w:rPr>
      </w:pPr>
    </w:p>
    <w:p w:rsidR="00A335C1" w:rsidRPr="004049D8" w:rsidRDefault="00A335C1" w:rsidP="00A335C1">
      <w:pPr>
        <w:pStyle w:val="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335C1" w:rsidRPr="004049D8" w:rsidRDefault="00A335C1" w:rsidP="00A335C1">
      <w:pPr>
        <w:pStyle w:val="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муниципального земельного контроля утверждаются</w:t>
      </w:r>
      <w:r w:rsidR="00CC28A9">
        <w:rPr>
          <w:rFonts w:ascii="Times New Roman" w:hAnsi="Times New Roman" w:cs="Times New Roman"/>
          <w:color w:val="000000"/>
          <w:sz w:val="28"/>
          <w:szCs w:val="28"/>
        </w:rPr>
        <w:t xml:space="preserve"> Собранием депутатов Кашарского сельского поселения</w:t>
      </w:r>
      <w:r w:rsidRPr="004049D8">
        <w:rPr>
          <w:rFonts w:ascii="Times New Roman" w:hAnsi="Times New Roman" w:cs="Times New Roman"/>
          <w:color w:val="000000"/>
          <w:sz w:val="28"/>
          <w:szCs w:val="28"/>
        </w:rPr>
        <w:t>.</w:t>
      </w:r>
    </w:p>
    <w:p w:rsidR="00A335C1" w:rsidRPr="004049D8" w:rsidRDefault="00A335C1" w:rsidP="00A335C1">
      <w:pPr>
        <w:pStyle w:val="ConsTitle"/>
        <w:widowControl/>
        <w:spacing w:line="240" w:lineRule="exact"/>
        <w:jc w:val="both"/>
        <w:rPr>
          <w:rFonts w:ascii="Times New Roman" w:hAnsi="Times New Roman" w:cs="Times New Roman"/>
          <w:sz w:val="28"/>
          <w:szCs w:val="28"/>
        </w:rPr>
      </w:pPr>
    </w:p>
    <w:p w:rsidR="00A335C1" w:rsidRPr="004049D8" w:rsidRDefault="00A335C1" w:rsidP="00A335C1">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A335C1" w:rsidRPr="004049D8" w:rsidRDefault="00A335C1" w:rsidP="00A335C1">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A335C1" w:rsidRPr="004049D8" w:rsidRDefault="00A335C1" w:rsidP="00A335C1">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A335C1" w:rsidRPr="004049D8" w:rsidRDefault="00A335C1" w:rsidP="00A335C1">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в границах</w:t>
      </w:r>
      <w:r w:rsidR="00CC28A9">
        <w:rPr>
          <w:rFonts w:ascii="Times New Roman" w:hAnsi="Times New Roman" w:cs="Times New Roman"/>
          <w:color w:val="000000"/>
          <w:sz w:val="24"/>
          <w:szCs w:val="24"/>
        </w:rPr>
        <w:t xml:space="preserve"> Кашарского сельского поселения</w:t>
      </w:r>
    </w:p>
    <w:p w:rsidR="00A335C1" w:rsidRPr="004049D8" w:rsidRDefault="00A335C1" w:rsidP="00A335C1">
      <w:pPr>
        <w:pStyle w:val="ConsPlusNormal"/>
        <w:ind w:firstLine="0"/>
        <w:jc w:val="right"/>
        <w:rPr>
          <w:rFonts w:ascii="Times New Roman" w:hAnsi="Times New Roman" w:cs="Times New Roman"/>
          <w:b/>
          <w:bCs/>
          <w:color w:val="000000"/>
          <w:sz w:val="24"/>
          <w:szCs w:val="24"/>
        </w:rPr>
      </w:pPr>
    </w:p>
    <w:p w:rsidR="00A335C1" w:rsidRPr="004049D8" w:rsidRDefault="00A335C1" w:rsidP="00A335C1">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r>
        <w:rPr>
          <w:rStyle w:val="ad"/>
          <w:rFonts w:ascii="Times New Roman" w:hAnsi="Times New Roman" w:cs="Times New Roman"/>
          <w:color w:val="000000"/>
          <w:sz w:val="28"/>
          <w:szCs w:val="28"/>
        </w:rPr>
        <w:footnoteReference w:id="8"/>
      </w:r>
    </w:p>
    <w:p w:rsidR="00A335C1" w:rsidRPr="004049D8" w:rsidRDefault="00A335C1" w:rsidP="00A335C1">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CC28A9">
        <w:rPr>
          <w:rFonts w:ascii="Times New Roman" w:hAnsi="Times New Roman" w:cs="Times New Roman"/>
          <w:color w:val="000000"/>
          <w:sz w:val="28"/>
          <w:szCs w:val="28"/>
        </w:rPr>
        <w:t>муниципального образования «Кашарское сельское поселение»</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rsidR="00A335C1" w:rsidRPr="004049D8" w:rsidRDefault="00A335C1" w:rsidP="00A335C1">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A335C1" w:rsidRPr="004049D8" w:rsidRDefault="00A335C1" w:rsidP="00A335C1">
      <w:pPr>
        <w:pStyle w:val="ConsPlusTitle"/>
        <w:jc w:val="center"/>
        <w:rPr>
          <w:rFonts w:ascii="Times New Roman" w:hAnsi="Times New Roman" w:cs="Times New Roman"/>
        </w:rPr>
      </w:pP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A335C1" w:rsidRPr="004049D8" w:rsidRDefault="00A335C1" w:rsidP="00A335C1">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A335C1" w:rsidRPr="004049D8" w:rsidRDefault="00A335C1" w:rsidP="00A335C1">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A335C1" w:rsidRPr="004049D8" w:rsidRDefault="00A335C1" w:rsidP="00A335C1">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A335C1" w:rsidRPr="004049D8" w:rsidRDefault="00A335C1" w:rsidP="00A335C1">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w:t>
      </w:r>
      <w:r w:rsidRPr="004049D8">
        <w:rPr>
          <w:rFonts w:ascii="Times New Roman" w:hAnsi="Times New Roman" w:cs="Times New Roman"/>
          <w:color w:val="000000"/>
          <w:sz w:val="28"/>
          <w:szCs w:val="28"/>
        </w:rPr>
        <w:lastRenderedPageBreak/>
        <w:t>отнесенные к категориям среднего или умеренного риска, а также части земель, на которых не образованы земельные участки.</w:t>
      </w:r>
    </w:p>
    <w:p w:rsidR="00A335C1" w:rsidRPr="004049D8" w:rsidRDefault="00A335C1" w:rsidP="00A335C1">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A335C1" w:rsidRPr="004049D8" w:rsidRDefault="00A335C1" w:rsidP="00A335C1">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A335C1" w:rsidRPr="004049D8" w:rsidRDefault="00A335C1" w:rsidP="00A335C1">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9377EE">
        <w:rPr>
          <w:rFonts w:ascii="Times New Roman" w:hAnsi="Times New Roman" w:cs="Times New Roman"/>
          <w:color w:val="000000"/>
          <w:sz w:val="24"/>
          <w:szCs w:val="24"/>
        </w:rPr>
        <w:t>Кашарского сельского поселения</w:t>
      </w:r>
    </w:p>
    <w:p w:rsidR="00A335C1" w:rsidRPr="004049D8" w:rsidRDefault="00A335C1" w:rsidP="00A335C1">
      <w:pPr>
        <w:widowControl w:val="0"/>
        <w:autoSpaceDE w:val="0"/>
        <w:spacing w:line="276" w:lineRule="auto"/>
        <w:ind w:firstLine="540"/>
        <w:jc w:val="both"/>
        <w:rPr>
          <w:color w:val="000000"/>
        </w:rPr>
      </w:pPr>
    </w:p>
    <w:p w:rsidR="00A335C1" w:rsidRPr="004049D8" w:rsidRDefault="00A335C1" w:rsidP="00A335C1">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Pr>
          <w:rStyle w:val="ad"/>
          <w:rFonts w:ascii="Times New Roman" w:hAnsi="Times New Roman" w:cs="Times New Roman"/>
          <w:color w:val="000000"/>
          <w:sz w:val="28"/>
          <w:szCs w:val="28"/>
        </w:rPr>
        <w:footnoteReference w:id="9"/>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335C1" w:rsidRPr="004049D8" w:rsidRDefault="00A335C1" w:rsidP="00A335C1">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проверок при осуществлении администрацией</w:t>
      </w:r>
      <w:r w:rsidR="009377EE">
        <w:rPr>
          <w:rFonts w:ascii="Times New Roman" w:hAnsi="Times New Roman" w:cs="Times New Roman"/>
          <w:color w:val="000000"/>
          <w:sz w:val="28"/>
          <w:szCs w:val="28"/>
        </w:rPr>
        <w:t xml:space="preserve"> муниципального образования «Кашарское сельское поселение»</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rsidR="00A335C1" w:rsidRPr="004049D8" w:rsidRDefault="00A335C1" w:rsidP="00A335C1">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A335C1" w:rsidRPr="004049D8" w:rsidRDefault="00A335C1" w:rsidP="00A335C1">
      <w:pPr>
        <w:pStyle w:val="ConsPlusNormal"/>
        <w:ind w:firstLine="540"/>
        <w:jc w:val="both"/>
        <w:rPr>
          <w:rFonts w:ascii="Times New Roman" w:hAnsi="Times New Roman" w:cs="Times New Roman"/>
          <w:color w:val="000000"/>
        </w:rPr>
      </w:pPr>
    </w:p>
    <w:p w:rsidR="00A335C1" w:rsidRPr="004049D8" w:rsidRDefault="00A335C1" w:rsidP="00A335C1">
      <w:pPr>
        <w:pStyle w:val="ConsPlusNormal"/>
        <w:ind w:firstLine="540"/>
        <w:jc w:val="both"/>
        <w:rPr>
          <w:rFonts w:ascii="Times New Roman" w:hAnsi="Times New Roman" w:cs="Times New Roman"/>
          <w:color w:val="000000"/>
        </w:rPr>
      </w:pP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335C1" w:rsidRPr="004049D8" w:rsidRDefault="00A335C1" w:rsidP="00A335C1">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335C1" w:rsidRPr="004049D8" w:rsidRDefault="00A335C1" w:rsidP="00A335C1">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w:t>
      </w:r>
      <w:r w:rsidRPr="004049D8">
        <w:rPr>
          <w:rFonts w:ascii="Times New Roman" w:hAnsi="Times New Roman" w:cs="Times New Roman"/>
          <w:color w:val="000000"/>
          <w:sz w:val="28"/>
          <w:szCs w:val="28"/>
        </w:rPr>
        <w:lastRenderedPageBreak/>
        <w:t>собственности на земельный участок из земель сельскохозяйственного назначения.</w:t>
      </w:r>
    </w:p>
    <w:p w:rsidR="00A335C1" w:rsidRPr="004049D8" w:rsidRDefault="00A335C1" w:rsidP="00A335C1">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A335C1" w:rsidRPr="004049D8" w:rsidRDefault="00A335C1" w:rsidP="00A335C1">
      <w:pPr>
        <w:pStyle w:val="ConsTitle"/>
        <w:widowControl/>
        <w:spacing w:line="240" w:lineRule="exact"/>
        <w:jc w:val="both"/>
        <w:rPr>
          <w:rFonts w:ascii="Times New Roman" w:hAnsi="Times New Roman" w:cs="Times New Roman"/>
          <w:color w:val="000000"/>
          <w:sz w:val="24"/>
          <w:szCs w:val="24"/>
        </w:rPr>
      </w:pPr>
    </w:p>
    <w:p w:rsidR="00A335C1" w:rsidRPr="004049D8" w:rsidRDefault="00A335C1" w:rsidP="00A335C1">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A335C1" w:rsidRPr="004049D8" w:rsidRDefault="00A335C1" w:rsidP="00A335C1">
      <w:pPr>
        <w:jc w:val="center"/>
        <w:rPr>
          <w:b/>
          <w:bCs/>
          <w:color w:val="000000"/>
          <w:sz w:val="28"/>
          <w:szCs w:val="28"/>
        </w:rPr>
      </w:pPr>
      <w:r w:rsidRPr="004049D8">
        <w:rPr>
          <w:b/>
          <w:bCs/>
          <w:color w:val="000000"/>
          <w:sz w:val="28"/>
          <w:szCs w:val="28"/>
        </w:rPr>
        <w:lastRenderedPageBreak/>
        <w:t xml:space="preserve">Пояснительная записка </w:t>
      </w:r>
    </w:p>
    <w:p w:rsidR="00A335C1" w:rsidRPr="004049D8" w:rsidRDefault="00A335C1" w:rsidP="00A335C1">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A335C1" w:rsidRPr="004049D8" w:rsidRDefault="00A335C1" w:rsidP="00A335C1">
      <w:pPr>
        <w:spacing w:line="360" w:lineRule="auto"/>
        <w:jc w:val="center"/>
        <w:rPr>
          <w:color w:val="000000"/>
          <w:sz w:val="28"/>
          <w:szCs w:val="28"/>
        </w:rPr>
      </w:pPr>
    </w:p>
    <w:p w:rsidR="00A335C1" w:rsidRPr="004049D8" w:rsidRDefault="00A335C1" w:rsidP="00A335C1">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rsidR="00A335C1" w:rsidRPr="004049D8" w:rsidRDefault="00A335C1" w:rsidP="00A335C1">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335C1" w:rsidRPr="004049D8" w:rsidRDefault="00A335C1" w:rsidP="00A335C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w:t>
      </w:r>
      <w:proofErr w:type="gramStart"/>
      <w:r w:rsidRPr="004049D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335C1" w:rsidRPr="004049D8" w:rsidRDefault="00A335C1" w:rsidP="00A335C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335C1" w:rsidRPr="004049D8" w:rsidRDefault="00A335C1" w:rsidP="00A335C1">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A335C1" w:rsidRPr="004049D8" w:rsidRDefault="00A335C1" w:rsidP="00A335C1">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A335C1" w:rsidRPr="004049D8" w:rsidRDefault="00A335C1" w:rsidP="00A335C1">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4049D8">
        <w:rPr>
          <w:color w:val="000000"/>
          <w:sz w:val="28"/>
          <w:szCs w:val="28"/>
          <w:shd w:val="clear" w:color="auto" w:fill="FFFFFF"/>
        </w:rPr>
        <w:t xml:space="preserve">исходя из того, что предметом </w:t>
      </w:r>
      <w:r w:rsidRPr="004049D8">
        <w:rPr>
          <w:color w:val="000000"/>
          <w:sz w:val="28"/>
          <w:szCs w:val="28"/>
        </w:rPr>
        <w:t>муниципального земельного контроля является</w:t>
      </w:r>
      <w:proofErr w:type="gramEnd"/>
      <w:r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w:t>
      </w:r>
      <w:r w:rsidRPr="004049D8">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049D8">
        <w:rPr>
          <w:color w:val="22272F"/>
          <w:sz w:val="28"/>
          <w:szCs w:val="28"/>
          <w:shd w:val="clear" w:color="auto" w:fill="FFFFFF"/>
        </w:rPr>
        <w:t xml:space="preserve"> </w:t>
      </w:r>
      <w:proofErr w:type="gramStart"/>
      <w:r w:rsidRPr="004049D8">
        <w:rPr>
          <w:color w:val="22272F"/>
          <w:sz w:val="28"/>
          <w:szCs w:val="28"/>
          <w:shd w:val="clear" w:color="auto" w:fill="FFFFFF"/>
        </w:rPr>
        <w:t>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roofErr w:type="gramEnd"/>
    </w:p>
    <w:p w:rsidR="00A335C1" w:rsidRPr="004049D8" w:rsidRDefault="00A335C1" w:rsidP="00A335C1">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A335C1" w:rsidRPr="004049D8" w:rsidRDefault="00A335C1" w:rsidP="00A335C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335C1" w:rsidRPr="004049D8" w:rsidRDefault="00A335C1" w:rsidP="00A335C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A335C1" w:rsidRPr="004049D8" w:rsidRDefault="00A335C1" w:rsidP="00A335C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335C1" w:rsidRPr="004049D8" w:rsidRDefault="00A335C1" w:rsidP="00A335C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A335C1" w:rsidRPr="004049D8" w:rsidRDefault="00A335C1" w:rsidP="00A335C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A335C1" w:rsidRPr="004049D8" w:rsidRDefault="00A335C1" w:rsidP="00A335C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A335C1" w:rsidRDefault="00A335C1" w:rsidP="00A335C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335C1" w:rsidRDefault="00A335C1" w:rsidP="00A335C1">
      <w:pPr>
        <w:pStyle w:val="ConsTitle"/>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rsidR="00A335C1" w:rsidRPr="00D16ADB" w:rsidRDefault="00A335C1" w:rsidP="00A335C1">
      <w:pPr>
        <w:pStyle w:val="ConsTitle"/>
        <w:widowControl/>
        <w:spacing w:line="360" w:lineRule="auto"/>
        <w:ind w:firstLine="709"/>
        <w:jc w:val="both"/>
        <w:rPr>
          <w:rFonts w:ascii="Times New Roman" w:hAnsi="Times New Roman" w:cs="Times New Roman"/>
          <w:color w:val="000000"/>
          <w:sz w:val="28"/>
          <w:szCs w:val="28"/>
        </w:rPr>
      </w:pPr>
    </w:p>
    <w:p w:rsidR="00A335C1" w:rsidRDefault="00A335C1" w:rsidP="00A335C1"/>
    <w:p w:rsidR="00992AD3" w:rsidRDefault="00992AD3"/>
    <w:sectPr w:rsidR="00992AD3"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17A" w:rsidRDefault="002F217A" w:rsidP="00A335C1">
      <w:r>
        <w:separator/>
      </w:r>
    </w:p>
  </w:endnote>
  <w:endnote w:type="continuationSeparator" w:id="0">
    <w:p w:rsidR="002F217A" w:rsidRDefault="002F217A" w:rsidP="00A33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17A" w:rsidRDefault="002F217A" w:rsidP="00A335C1">
      <w:r>
        <w:separator/>
      </w:r>
    </w:p>
  </w:footnote>
  <w:footnote w:type="continuationSeparator" w:id="0">
    <w:p w:rsidR="002F217A" w:rsidRDefault="002F217A" w:rsidP="00A335C1">
      <w:r>
        <w:continuationSeparator/>
      </w:r>
    </w:p>
  </w:footnote>
  <w:footnote w:id="1">
    <w:p w:rsidR="002616E7" w:rsidRPr="00603941" w:rsidRDefault="002616E7" w:rsidP="002616E7">
      <w:pPr>
        <w:pStyle w:val="a6"/>
      </w:pPr>
      <w:r>
        <w:rPr>
          <w:rStyle w:val="ad"/>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A335C1" w:rsidRPr="0097160F" w:rsidRDefault="00A335C1" w:rsidP="00A335C1">
      <w:pPr>
        <w:pStyle w:val="a6"/>
      </w:pPr>
      <w:r>
        <w:rPr>
          <w:rStyle w:val="ad"/>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3">
    <w:p w:rsidR="00A335C1" w:rsidRPr="007A7B70" w:rsidRDefault="00A335C1" w:rsidP="00A335C1">
      <w:pPr>
        <w:jc w:val="both"/>
        <w:rPr>
          <w:color w:val="000000"/>
          <w:shd w:val="clear" w:color="auto" w:fill="FFFFFF"/>
        </w:rPr>
      </w:pPr>
      <w:r w:rsidRPr="007A7B70">
        <w:rPr>
          <w:rStyle w:val="ad"/>
          <w:color w:val="000000"/>
        </w:rPr>
        <w:footnoteRef/>
      </w:r>
      <w:r w:rsidRPr="007A7B70">
        <w:rPr>
          <w:color w:val="000000"/>
        </w:rPr>
        <w:t xml:space="preserve"> </w:t>
      </w:r>
      <w:proofErr w:type="gramStart"/>
      <w:r w:rsidRPr="007A7B70">
        <w:rPr>
          <w:color w:val="000000"/>
        </w:rPr>
        <w:t xml:space="preserve">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A7B70">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335C1" w:rsidRPr="007C281D" w:rsidRDefault="00A335C1" w:rsidP="00A335C1">
      <w:pPr>
        <w:jc w:val="both"/>
      </w:pPr>
      <w:proofErr w:type="gramStart"/>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A7B70">
        <w:rPr>
          <w:color w:val="000000"/>
        </w:rPr>
        <w:t xml:space="preserve"> информации на сайтах иных органов власти.</w:t>
      </w:r>
    </w:p>
  </w:footnote>
  <w:footnote w:id="4">
    <w:p w:rsidR="00A335C1" w:rsidRPr="007A23AB" w:rsidRDefault="00A335C1" w:rsidP="00A335C1">
      <w:pPr>
        <w:pStyle w:val="ab"/>
        <w:jc w:val="both"/>
        <w:rPr>
          <w:sz w:val="24"/>
          <w:szCs w:val="24"/>
        </w:rPr>
      </w:pPr>
      <w:r w:rsidRPr="00603941">
        <w:rPr>
          <w:rStyle w:val="ad"/>
        </w:rPr>
        <w:footnoteRef/>
      </w:r>
      <w:r w:rsidRPr="00603941">
        <w:t xml:space="preserve"> </w:t>
      </w:r>
      <w:r w:rsidRPr="00603941">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603941">
        <w:rPr>
          <w:sz w:val="24"/>
          <w:szCs w:val="24"/>
        </w:rPr>
        <w:t>см</w:t>
      </w:r>
      <w:proofErr w:type="gramEnd"/>
      <w:r w:rsidRPr="00603941">
        <w:rPr>
          <w:sz w:val="24"/>
          <w:szCs w:val="24"/>
        </w:rPr>
        <w:t xml:space="preserve">.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5">
    <w:p w:rsidR="00A335C1" w:rsidRDefault="00A335C1" w:rsidP="00A335C1">
      <w:pPr>
        <w:pStyle w:val="a6"/>
      </w:pPr>
      <w:r>
        <w:rPr>
          <w:rStyle w:val="ad"/>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A335C1" w:rsidRPr="00A7472F" w:rsidRDefault="00A335C1" w:rsidP="00A335C1">
      <w:pPr>
        <w:autoSpaceDE w:val="0"/>
        <w:autoSpaceDN w:val="0"/>
        <w:adjustRightInd w:val="0"/>
        <w:jc w:val="both"/>
        <w:rPr>
          <w:rFonts w:eastAsiaTheme="minorHAnsi"/>
          <w:lang w:eastAsia="en-US"/>
        </w:rPr>
      </w:pPr>
      <w:r>
        <w:rPr>
          <w:rStyle w:val="ad"/>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A335C1" w:rsidRPr="00A7472F" w:rsidRDefault="00A335C1" w:rsidP="00A335C1">
      <w:pPr>
        <w:pStyle w:val="a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A335C1" w:rsidRPr="00A7472F" w:rsidRDefault="00A335C1" w:rsidP="00A335C1">
      <w:pPr>
        <w:pStyle w:val="a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335C1" w:rsidRPr="00A7472F" w:rsidRDefault="00A335C1" w:rsidP="00A335C1">
      <w:pPr>
        <w:pStyle w:val="a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A335C1" w:rsidRPr="00603941" w:rsidRDefault="00A335C1" w:rsidP="00A335C1">
      <w:pPr>
        <w:pStyle w:val="a6"/>
      </w:pPr>
    </w:p>
  </w:footnote>
  <w:footnote w:id="7">
    <w:p w:rsidR="00A335C1" w:rsidRPr="00641EBA" w:rsidRDefault="00A335C1" w:rsidP="00A335C1">
      <w:pPr>
        <w:pStyle w:val="a6"/>
        <w:jc w:val="both"/>
        <w:rPr>
          <w:sz w:val="24"/>
          <w:szCs w:val="24"/>
        </w:rPr>
      </w:pPr>
      <w:r w:rsidRPr="00603941">
        <w:rPr>
          <w:rStyle w:val="ad"/>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8">
    <w:p w:rsidR="00A335C1" w:rsidRDefault="00A335C1" w:rsidP="00A335C1">
      <w:pPr>
        <w:pStyle w:val="a6"/>
      </w:pPr>
      <w:r>
        <w:rPr>
          <w:rStyle w:val="ad"/>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9">
    <w:p w:rsidR="00A335C1" w:rsidRDefault="00A335C1" w:rsidP="00A335C1">
      <w:pPr>
        <w:pStyle w:val="a6"/>
      </w:pPr>
      <w:r>
        <w:rPr>
          <w:rStyle w:val="ad"/>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73F6E" w:rsidP="00A205EC">
    <w:pPr>
      <w:pStyle w:val="a8"/>
      <w:framePr w:wrap="none" w:vAnchor="text" w:hAnchor="margin" w:xAlign="center" w:y="1"/>
      <w:rPr>
        <w:rStyle w:val="aa"/>
      </w:rPr>
    </w:pPr>
    <w:r>
      <w:rPr>
        <w:rStyle w:val="aa"/>
      </w:rPr>
      <w:fldChar w:fldCharType="begin"/>
    </w:r>
    <w:r w:rsidR="00ED7523">
      <w:rPr>
        <w:rStyle w:val="aa"/>
      </w:rPr>
      <w:instrText xml:space="preserve"> PAGE </w:instrText>
    </w:r>
    <w:r>
      <w:rPr>
        <w:rStyle w:val="aa"/>
      </w:rPr>
      <w:fldChar w:fldCharType="end"/>
    </w:r>
  </w:p>
  <w:p w:rsidR="00E90F25" w:rsidRDefault="004A015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73F6E" w:rsidP="00A205EC">
    <w:pPr>
      <w:pStyle w:val="a8"/>
      <w:framePr w:wrap="none" w:vAnchor="text" w:hAnchor="margin" w:xAlign="center" w:y="1"/>
      <w:rPr>
        <w:rStyle w:val="aa"/>
      </w:rPr>
    </w:pPr>
    <w:r>
      <w:rPr>
        <w:rStyle w:val="aa"/>
      </w:rPr>
      <w:fldChar w:fldCharType="begin"/>
    </w:r>
    <w:r w:rsidR="00ED7523">
      <w:rPr>
        <w:rStyle w:val="aa"/>
      </w:rPr>
      <w:instrText xml:space="preserve"> PAGE </w:instrText>
    </w:r>
    <w:r>
      <w:rPr>
        <w:rStyle w:val="aa"/>
      </w:rPr>
      <w:fldChar w:fldCharType="separate"/>
    </w:r>
    <w:r w:rsidR="004A0155">
      <w:rPr>
        <w:rStyle w:val="aa"/>
        <w:noProof/>
      </w:rPr>
      <w:t>34</w:t>
    </w:r>
    <w:r>
      <w:rPr>
        <w:rStyle w:val="aa"/>
      </w:rPr>
      <w:fldChar w:fldCharType="end"/>
    </w:r>
  </w:p>
  <w:p w:rsidR="00E90F25" w:rsidRDefault="004A015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7B59"/>
    <w:rsid w:val="00222EFA"/>
    <w:rsid w:val="002616E7"/>
    <w:rsid w:val="002F217A"/>
    <w:rsid w:val="003121DA"/>
    <w:rsid w:val="00460B30"/>
    <w:rsid w:val="00492893"/>
    <w:rsid w:val="004A0155"/>
    <w:rsid w:val="004F287E"/>
    <w:rsid w:val="00615BA4"/>
    <w:rsid w:val="007A448F"/>
    <w:rsid w:val="007C5E24"/>
    <w:rsid w:val="00873F6E"/>
    <w:rsid w:val="009377EE"/>
    <w:rsid w:val="00963E71"/>
    <w:rsid w:val="00992AD3"/>
    <w:rsid w:val="009A3E27"/>
    <w:rsid w:val="00A1628C"/>
    <w:rsid w:val="00A335C1"/>
    <w:rsid w:val="00A97B59"/>
    <w:rsid w:val="00B64DB9"/>
    <w:rsid w:val="00C80724"/>
    <w:rsid w:val="00CC28A9"/>
    <w:rsid w:val="00DE0FD9"/>
    <w:rsid w:val="00EB24BC"/>
    <w:rsid w:val="00ED7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E0FD9"/>
    <w:rPr>
      <w:rFonts w:ascii="Tahoma" w:hAnsi="Tahoma" w:cs="Tahoma"/>
      <w:sz w:val="16"/>
      <w:szCs w:val="16"/>
    </w:rPr>
  </w:style>
  <w:style w:type="character" w:styleId="a5">
    <w:name w:val="Hyperlink"/>
    <w:rsid w:val="00A335C1"/>
    <w:rPr>
      <w:color w:val="0000FF"/>
      <w:u w:val="single"/>
    </w:rPr>
  </w:style>
  <w:style w:type="paragraph" w:customStyle="1" w:styleId="ConsPlusTitle">
    <w:name w:val="ConsPlusTitle"/>
    <w:rsid w:val="00A335C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335C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335C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335C1"/>
    <w:pPr>
      <w:ind w:firstLine="720"/>
      <w:jc w:val="both"/>
    </w:pPr>
    <w:rPr>
      <w:rFonts w:ascii="Arial" w:hAnsi="Arial" w:cs="Arial"/>
      <w:sz w:val="26"/>
      <w:szCs w:val="26"/>
    </w:rPr>
  </w:style>
  <w:style w:type="paragraph" w:customStyle="1" w:styleId="1">
    <w:name w:val="Без интервала1"/>
    <w:rsid w:val="00A335C1"/>
    <w:pPr>
      <w:suppressAutoHyphens/>
      <w:spacing w:after="0" w:line="240" w:lineRule="auto"/>
    </w:pPr>
    <w:rPr>
      <w:rFonts w:ascii="Calibri" w:eastAsia="Times New Roman" w:hAnsi="Calibri" w:cs="Calibri"/>
      <w:lang w:eastAsia="zh-CN"/>
    </w:rPr>
  </w:style>
  <w:style w:type="paragraph" w:styleId="a6">
    <w:name w:val="footnote text"/>
    <w:basedOn w:val="a"/>
    <w:link w:val="10"/>
    <w:rsid w:val="00A335C1"/>
    <w:rPr>
      <w:sz w:val="20"/>
      <w:szCs w:val="20"/>
    </w:rPr>
  </w:style>
  <w:style w:type="character" w:customStyle="1" w:styleId="a7">
    <w:name w:val="Текст сноски Знак"/>
    <w:basedOn w:val="a0"/>
    <w:link w:val="a6"/>
    <w:uiPriority w:val="99"/>
    <w:semiHidden/>
    <w:rsid w:val="00A335C1"/>
    <w:rPr>
      <w:rFonts w:ascii="Times New Roman" w:eastAsia="Times New Roman" w:hAnsi="Times New Roman" w:cs="Times New Roman"/>
      <w:sz w:val="20"/>
      <w:szCs w:val="20"/>
      <w:lang w:eastAsia="ru-RU"/>
    </w:rPr>
  </w:style>
  <w:style w:type="character" w:customStyle="1" w:styleId="10">
    <w:name w:val="Текст сноски Знак1"/>
    <w:basedOn w:val="a0"/>
    <w:link w:val="a6"/>
    <w:rsid w:val="00A335C1"/>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335C1"/>
    <w:pPr>
      <w:tabs>
        <w:tab w:val="center" w:pos="4677"/>
        <w:tab w:val="right" w:pos="9355"/>
      </w:tabs>
    </w:pPr>
  </w:style>
  <w:style w:type="character" w:customStyle="1" w:styleId="a9">
    <w:name w:val="Верхний колонтитул Знак"/>
    <w:basedOn w:val="a0"/>
    <w:link w:val="a8"/>
    <w:uiPriority w:val="99"/>
    <w:rsid w:val="00A335C1"/>
    <w:rPr>
      <w:rFonts w:ascii="Times New Roman" w:eastAsia="Times New Roman" w:hAnsi="Times New Roman" w:cs="Times New Roman"/>
      <w:sz w:val="24"/>
      <w:szCs w:val="24"/>
      <w:lang w:eastAsia="ru-RU"/>
    </w:rPr>
  </w:style>
  <w:style w:type="character" w:styleId="aa">
    <w:name w:val="page number"/>
    <w:basedOn w:val="a0"/>
    <w:uiPriority w:val="99"/>
    <w:semiHidden/>
    <w:unhideWhenUsed/>
    <w:rsid w:val="00A335C1"/>
  </w:style>
  <w:style w:type="paragraph" w:styleId="ab">
    <w:name w:val="annotation text"/>
    <w:basedOn w:val="a"/>
    <w:link w:val="ac"/>
    <w:uiPriority w:val="99"/>
    <w:unhideWhenUsed/>
    <w:rsid w:val="00A335C1"/>
    <w:rPr>
      <w:sz w:val="20"/>
      <w:szCs w:val="20"/>
    </w:rPr>
  </w:style>
  <w:style w:type="character" w:customStyle="1" w:styleId="ac">
    <w:name w:val="Текст примечания Знак"/>
    <w:basedOn w:val="a0"/>
    <w:link w:val="ab"/>
    <w:uiPriority w:val="99"/>
    <w:rsid w:val="00A335C1"/>
    <w:rPr>
      <w:rFonts w:ascii="Times New Roman" w:eastAsia="Times New Roman" w:hAnsi="Times New Roman" w:cs="Times New Roman"/>
      <w:sz w:val="20"/>
      <w:szCs w:val="20"/>
      <w:lang w:eastAsia="ru-RU"/>
    </w:rPr>
  </w:style>
  <w:style w:type="character" w:styleId="ad">
    <w:name w:val="footnote reference"/>
    <w:uiPriority w:val="99"/>
    <w:semiHidden/>
    <w:unhideWhenUsed/>
    <w:rsid w:val="00A335C1"/>
    <w:rPr>
      <w:vertAlign w:val="superscript"/>
    </w:rPr>
  </w:style>
  <w:style w:type="paragraph" w:styleId="ae">
    <w:name w:val="Title"/>
    <w:basedOn w:val="a"/>
    <w:link w:val="af"/>
    <w:qFormat/>
    <w:rsid w:val="002616E7"/>
    <w:pPr>
      <w:jc w:val="center"/>
    </w:pPr>
    <w:rPr>
      <w:b/>
      <w:sz w:val="28"/>
      <w:szCs w:val="20"/>
    </w:rPr>
  </w:style>
  <w:style w:type="character" w:customStyle="1" w:styleId="af">
    <w:name w:val="Название Знак"/>
    <w:basedOn w:val="a0"/>
    <w:link w:val="ae"/>
    <w:rsid w:val="002616E7"/>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212834">
      <w:bodyDiv w:val="1"/>
      <w:marLeft w:val="0"/>
      <w:marRight w:val="0"/>
      <w:marTop w:val="0"/>
      <w:marBottom w:val="0"/>
      <w:divBdr>
        <w:top w:val="none" w:sz="0" w:space="0" w:color="auto"/>
        <w:left w:val="none" w:sz="0" w:space="0" w:color="auto"/>
        <w:bottom w:val="none" w:sz="0" w:space="0" w:color="auto"/>
        <w:right w:val="none" w:sz="0" w:space="0" w:color="auto"/>
      </w:divBdr>
      <w:divsChild>
        <w:div w:id="1206405190">
          <w:marLeft w:val="0"/>
          <w:marRight w:val="0"/>
          <w:marTop w:val="0"/>
          <w:marBottom w:val="0"/>
          <w:divBdr>
            <w:top w:val="none" w:sz="0" w:space="0" w:color="auto"/>
            <w:left w:val="none" w:sz="0" w:space="0" w:color="auto"/>
            <w:bottom w:val="none" w:sz="0" w:space="0" w:color="auto"/>
            <w:right w:val="none" w:sz="0" w:space="0" w:color="auto"/>
          </w:divBdr>
          <w:divsChild>
            <w:div w:id="8218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er\Desktop\_blank"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34</Pages>
  <Words>8296</Words>
  <Characters>47292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2021-01-21T06:43:00Z</cp:lastPrinted>
  <dcterms:created xsi:type="dcterms:W3CDTF">2021-11-22T13:35:00Z</dcterms:created>
  <dcterms:modified xsi:type="dcterms:W3CDTF">2021-12-14T08:14:00Z</dcterms:modified>
</cp:coreProperties>
</file>