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BB" w:rsidRPr="001D6A4A" w:rsidRDefault="001D6A4A" w:rsidP="001D6A4A">
      <w:pPr>
        <w:pStyle w:val="ad"/>
        <w:tabs>
          <w:tab w:val="left" w:pos="709"/>
        </w:tabs>
        <w:jc w:val="left"/>
        <w:outlineLvl w:val="0"/>
        <w:rPr>
          <w:b w:val="0"/>
          <w:color w:val="000000"/>
          <w:sz w:val="24"/>
        </w:rPr>
      </w:pPr>
      <w:r>
        <w:rPr>
          <w:color w:val="000000"/>
          <w:sz w:val="24"/>
        </w:rPr>
        <w:t xml:space="preserve">                                                   </w:t>
      </w:r>
      <w:r w:rsidR="003415BB" w:rsidRPr="001D6A4A">
        <w:rPr>
          <w:b w:val="0"/>
          <w:color w:val="000000"/>
          <w:sz w:val="24"/>
        </w:rPr>
        <w:t xml:space="preserve">РОССИЙСКАЯ ФЕДЕРАЦИЯ   </w:t>
      </w:r>
      <w:r w:rsidRPr="001D6A4A">
        <w:rPr>
          <w:b w:val="0"/>
          <w:color w:val="000000"/>
          <w:sz w:val="24"/>
        </w:rPr>
        <w:t xml:space="preserve">                           </w:t>
      </w:r>
    </w:p>
    <w:p w:rsidR="003415BB" w:rsidRDefault="003415BB" w:rsidP="003415BB">
      <w:pPr>
        <w:jc w:val="center"/>
        <w:rPr>
          <w:color w:val="000000"/>
        </w:rPr>
      </w:pPr>
      <w:r>
        <w:rPr>
          <w:color w:val="000000"/>
        </w:rPr>
        <w:t>РОСТОВСКАЯ ОБЛАСТЬ</w:t>
      </w:r>
    </w:p>
    <w:p w:rsidR="003415BB" w:rsidRDefault="003415BB" w:rsidP="003415BB">
      <w:pPr>
        <w:jc w:val="center"/>
        <w:rPr>
          <w:color w:val="000000"/>
        </w:rPr>
      </w:pPr>
      <w:r>
        <w:rPr>
          <w:color w:val="000000"/>
        </w:rPr>
        <w:t>КАШАРСКИЙ РАЙОН</w:t>
      </w:r>
    </w:p>
    <w:p w:rsidR="003415BB" w:rsidRDefault="003415BB" w:rsidP="003415BB">
      <w:pPr>
        <w:jc w:val="center"/>
        <w:rPr>
          <w:color w:val="000000"/>
        </w:rPr>
      </w:pPr>
      <w:r>
        <w:rPr>
          <w:color w:val="000000"/>
        </w:rPr>
        <w:t>МУНИЦИПАЛЬНОЕ ОБРАЗОВАНИЕ</w:t>
      </w:r>
    </w:p>
    <w:p w:rsidR="003415BB" w:rsidRDefault="003415BB" w:rsidP="003415BB">
      <w:pPr>
        <w:jc w:val="center"/>
        <w:rPr>
          <w:color w:val="000000"/>
        </w:rPr>
      </w:pPr>
      <w:r>
        <w:rPr>
          <w:color w:val="000000"/>
        </w:rPr>
        <w:t>«КАШАРСКОЕ СЕЛЬСКОЕ ПОСЕЛЕНИЕ»</w:t>
      </w:r>
    </w:p>
    <w:p w:rsidR="003415BB" w:rsidRDefault="003415BB" w:rsidP="003415BB">
      <w:pPr>
        <w:jc w:val="center"/>
        <w:rPr>
          <w:color w:val="000000"/>
        </w:rPr>
      </w:pPr>
    </w:p>
    <w:p w:rsidR="003415BB" w:rsidRDefault="003415BB" w:rsidP="003415BB">
      <w:pPr>
        <w:jc w:val="center"/>
        <w:outlineLvl w:val="0"/>
        <w:rPr>
          <w:color w:val="000000"/>
        </w:rPr>
      </w:pPr>
      <w:r>
        <w:rPr>
          <w:color w:val="000000"/>
        </w:rPr>
        <w:t>СОБРАНИЕ ДЕПУТАТОВ КАШАРСКОГО СЕЛЬСКОГО ПОСЕЛЕНИЯ</w:t>
      </w:r>
    </w:p>
    <w:p w:rsidR="003415BB" w:rsidRDefault="003415BB" w:rsidP="003415BB">
      <w:pPr>
        <w:jc w:val="center"/>
        <w:rPr>
          <w:color w:val="000000"/>
        </w:rPr>
      </w:pPr>
    </w:p>
    <w:p w:rsidR="003415BB" w:rsidRDefault="003415BB" w:rsidP="003415BB">
      <w:pPr>
        <w:jc w:val="center"/>
        <w:outlineLvl w:val="0"/>
        <w:rPr>
          <w:color w:val="000000"/>
        </w:rPr>
      </w:pPr>
      <w:r>
        <w:rPr>
          <w:color w:val="000000"/>
        </w:rPr>
        <w:t>РЕШЕНИЕ</w:t>
      </w:r>
    </w:p>
    <w:p w:rsidR="003415BB" w:rsidRDefault="003415BB" w:rsidP="003415BB">
      <w:pPr>
        <w:jc w:val="center"/>
        <w:rPr>
          <w:color w:val="000000"/>
          <w:sz w:val="28"/>
          <w:szCs w:val="28"/>
        </w:rPr>
      </w:pPr>
    </w:p>
    <w:p w:rsidR="003415BB" w:rsidRPr="00372B0F" w:rsidRDefault="003415BB" w:rsidP="003415BB">
      <w:pPr>
        <w:autoSpaceDE w:val="0"/>
        <w:autoSpaceDN w:val="0"/>
        <w:adjustRightInd w:val="0"/>
        <w:jc w:val="center"/>
      </w:pPr>
      <w:r w:rsidRPr="000E5F8C">
        <w:rPr>
          <w:b/>
          <w:bCs/>
          <w:color w:val="000000"/>
          <w:sz w:val="28"/>
          <w:szCs w:val="28"/>
        </w:rPr>
        <w:t xml:space="preserve">Об утверждении Положения о муниципальном контроле </w:t>
      </w:r>
      <w:r>
        <w:rPr>
          <w:b/>
          <w:bCs/>
          <w:sz w:val="28"/>
          <w:szCs w:val="28"/>
        </w:rPr>
        <w:t xml:space="preserve">в области </w:t>
      </w:r>
      <w:r w:rsidRPr="000E5F8C">
        <w:rPr>
          <w:b/>
          <w:bCs/>
          <w:sz w:val="28"/>
          <w:szCs w:val="28"/>
        </w:rPr>
        <w:t xml:space="preserve">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границах</w:t>
      </w:r>
      <w:r>
        <w:rPr>
          <w:b/>
          <w:bCs/>
          <w:color w:val="000000"/>
          <w:sz w:val="28"/>
          <w:szCs w:val="28"/>
        </w:rPr>
        <w:t xml:space="preserve"> </w:t>
      </w:r>
      <w:r w:rsidRPr="003415BB">
        <w:rPr>
          <w:b/>
          <w:bCs/>
          <w:color w:val="000000"/>
          <w:sz w:val="28"/>
          <w:szCs w:val="28"/>
        </w:rPr>
        <w:t>муниципального образования «Кашарское сельское поселение»</w:t>
      </w:r>
      <w:r>
        <w:rPr>
          <w:b/>
          <w:bCs/>
          <w:color w:val="000000"/>
        </w:rPr>
        <w:t xml:space="preserve"> </w:t>
      </w:r>
    </w:p>
    <w:p w:rsidR="003415BB" w:rsidRDefault="003415BB" w:rsidP="003415BB">
      <w:pPr>
        <w:jc w:val="center"/>
      </w:pPr>
    </w:p>
    <w:p w:rsidR="003415BB" w:rsidRDefault="003415BB" w:rsidP="003415BB">
      <w:pPr>
        <w:jc w:val="center"/>
        <w:rPr>
          <w:color w:val="000000"/>
        </w:rPr>
      </w:pPr>
    </w:p>
    <w:tbl>
      <w:tblPr>
        <w:tblW w:w="0" w:type="auto"/>
        <w:tblLook w:val="01E0"/>
      </w:tblPr>
      <w:tblGrid>
        <w:gridCol w:w="3232"/>
        <w:gridCol w:w="2828"/>
        <w:gridCol w:w="3511"/>
      </w:tblGrid>
      <w:tr w:rsidR="003415BB" w:rsidTr="003415BB">
        <w:tc>
          <w:tcPr>
            <w:tcW w:w="3284" w:type="dxa"/>
          </w:tcPr>
          <w:p w:rsidR="003415BB" w:rsidRDefault="003415BB">
            <w:pPr>
              <w:spacing w:line="276" w:lineRule="auto"/>
              <w:jc w:val="center"/>
              <w:rPr>
                <w:color w:val="000000"/>
                <w:szCs w:val="20"/>
              </w:rPr>
            </w:pPr>
          </w:p>
          <w:p w:rsidR="003415BB" w:rsidRDefault="003415BB">
            <w:pPr>
              <w:spacing w:line="276" w:lineRule="auto"/>
              <w:jc w:val="center"/>
              <w:rPr>
                <w:color w:val="000000"/>
              </w:rPr>
            </w:pPr>
          </w:p>
        </w:tc>
        <w:tc>
          <w:tcPr>
            <w:tcW w:w="2944" w:type="dxa"/>
          </w:tcPr>
          <w:p w:rsidR="003415BB" w:rsidRDefault="003415BB">
            <w:pPr>
              <w:spacing w:line="276" w:lineRule="auto"/>
              <w:rPr>
                <w:color w:val="000000"/>
              </w:rPr>
            </w:pPr>
          </w:p>
        </w:tc>
        <w:tc>
          <w:tcPr>
            <w:tcW w:w="3600" w:type="dxa"/>
          </w:tcPr>
          <w:p w:rsidR="003415BB" w:rsidRDefault="003415BB">
            <w:pPr>
              <w:spacing w:line="276" w:lineRule="auto"/>
              <w:rPr>
                <w:color w:val="000000"/>
              </w:rPr>
            </w:pPr>
          </w:p>
        </w:tc>
      </w:tr>
      <w:tr w:rsidR="003415BB" w:rsidTr="003415BB">
        <w:tc>
          <w:tcPr>
            <w:tcW w:w="3284" w:type="dxa"/>
            <w:tcBorders>
              <w:top w:val="single" w:sz="4" w:space="0" w:color="auto"/>
              <w:left w:val="single" w:sz="4" w:space="0" w:color="auto"/>
              <w:bottom w:val="single" w:sz="4" w:space="0" w:color="auto"/>
              <w:right w:val="single" w:sz="4" w:space="0" w:color="auto"/>
            </w:tcBorders>
            <w:hideMark/>
          </w:tcPr>
          <w:p w:rsidR="003415BB" w:rsidRDefault="003415BB">
            <w:pPr>
              <w:spacing w:line="276" w:lineRule="auto"/>
              <w:jc w:val="center"/>
              <w:rPr>
                <w:b/>
                <w:sz w:val="28"/>
                <w:szCs w:val="28"/>
              </w:rPr>
            </w:pPr>
            <w:r>
              <w:rPr>
                <w:color w:val="000000"/>
              </w:rPr>
              <w:tab/>
            </w:r>
            <w:r>
              <w:rPr>
                <w:b/>
                <w:sz w:val="28"/>
                <w:szCs w:val="28"/>
              </w:rPr>
              <w:t>Принято</w:t>
            </w:r>
          </w:p>
          <w:p w:rsidR="003415BB" w:rsidRDefault="003415BB">
            <w:pPr>
              <w:spacing w:line="276" w:lineRule="auto"/>
              <w:jc w:val="center"/>
              <w:rPr>
                <w:b/>
                <w:sz w:val="28"/>
                <w:szCs w:val="28"/>
              </w:rPr>
            </w:pPr>
            <w:r>
              <w:rPr>
                <w:b/>
                <w:sz w:val="28"/>
                <w:szCs w:val="28"/>
              </w:rPr>
              <w:t>Собранием депутатов</w:t>
            </w:r>
          </w:p>
        </w:tc>
        <w:tc>
          <w:tcPr>
            <w:tcW w:w="2944" w:type="dxa"/>
            <w:tcBorders>
              <w:top w:val="single" w:sz="4" w:space="0" w:color="auto"/>
              <w:left w:val="single" w:sz="4" w:space="0" w:color="auto"/>
              <w:bottom w:val="single" w:sz="4" w:space="0" w:color="auto"/>
              <w:right w:val="single" w:sz="4" w:space="0" w:color="auto"/>
            </w:tcBorders>
          </w:tcPr>
          <w:p w:rsidR="003415BB" w:rsidRDefault="003415BB">
            <w:pPr>
              <w:spacing w:line="276" w:lineRule="auto"/>
              <w:jc w:val="center"/>
              <w:rPr>
                <w:b/>
                <w:sz w:val="28"/>
                <w:szCs w:val="28"/>
              </w:rPr>
            </w:pPr>
          </w:p>
        </w:tc>
        <w:tc>
          <w:tcPr>
            <w:tcW w:w="3600" w:type="dxa"/>
            <w:tcBorders>
              <w:top w:val="single" w:sz="4" w:space="0" w:color="auto"/>
              <w:left w:val="single" w:sz="4" w:space="0" w:color="auto"/>
              <w:bottom w:val="single" w:sz="4" w:space="0" w:color="auto"/>
              <w:right w:val="single" w:sz="4" w:space="0" w:color="auto"/>
            </w:tcBorders>
          </w:tcPr>
          <w:p w:rsidR="003415BB" w:rsidRDefault="003E7F29">
            <w:pPr>
              <w:spacing w:line="276" w:lineRule="auto"/>
              <w:jc w:val="center"/>
              <w:rPr>
                <w:b/>
                <w:sz w:val="28"/>
                <w:szCs w:val="28"/>
              </w:rPr>
            </w:pPr>
            <w:r>
              <w:rPr>
                <w:b/>
                <w:sz w:val="28"/>
                <w:szCs w:val="28"/>
              </w:rPr>
              <w:t>09декабря 2021 г.</w:t>
            </w:r>
          </w:p>
          <w:p w:rsidR="003415BB" w:rsidRDefault="003415BB">
            <w:pPr>
              <w:spacing w:line="276" w:lineRule="auto"/>
              <w:jc w:val="center"/>
              <w:rPr>
                <w:b/>
                <w:sz w:val="28"/>
                <w:szCs w:val="28"/>
              </w:rPr>
            </w:pPr>
          </w:p>
        </w:tc>
      </w:tr>
    </w:tbl>
    <w:p w:rsidR="003415BB" w:rsidRDefault="003415BB" w:rsidP="003415BB">
      <w:pPr>
        <w:jc w:val="center"/>
      </w:pPr>
      <w:r>
        <w:rPr>
          <w:b/>
          <w:sz w:val="16"/>
        </w:rPr>
        <w:t xml:space="preserve">                                                                                                                                                                     </w:t>
      </w:r>
      <w:r>
        <w:rPr>
          <w:sz w:val="16"/>
        </w:rPr>
        <w:t xml:space="preserve">                                                                                                                               </w:t>
      </w:r>
    </w:p>
    <w:p w:rsidR="003415BB" w:rsidRDefault="003415BB" w:rsidP="003415BB">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tblGrid>
      <w:tr w:rsidR="003415BB" w:rsidTr="003415BB">
        <w:tc>
          <w:tcPr>
            <w:tcW w:w="5353" w:type="dxa"/>
            <w:tcBorders>
              <w:top w:val="nil"/>
              <w:left w:val="nil"/>
              <w:bottom w:val="nil"/>
              <w:right w:val="nil"/>
            </w:tcBorders>
          </w:tcPr>
          <w:p w:rsidR="003415BB" w:rsidRDefault="003415BB">
            <w:pPr>
              <w:spacing w:line="276" w:lineRule="auto"/>
              <w:jc w:val="both"/>
              <w:rPr>
                <w:sz w:val="28"/>
                <w:szCs w:val="20"/>
              </w:rPr>
            </w:pPr>
            <w:r>
              <w:rPr>
                <w:sz w:val="28"/>
              </w:rPr>
              <w:t xml:space="preserve"> </w:t>
            </w:r>
          </w:p>
          <w:p w:rsidR="003415BB" w:rsidRDefault="003415BB">
            <w:pPr>
              <w:spacing w:line="276" w:lineRule="auto"/>
              <w:jc w:val="both"/>
              <w:rPr>
                <w:sz w:val="28"/>
              </w:rPr>
            </w:pPr>
          </w:p>
        </w:tc>
      </w:tr>
    </w:tbl>
    <w:p w:rsidR="003415BB" w:rsidRDefault="003415BB" w:rsidP="003415BB">
      <w:pPr>
        <w:rPr>
          <w:sz w:val="16"/>
          <w:szCs w:val="16"/>
        </w:rPr>
      </w:pPr>
    </w:p>
    <w:tbl>
      <w:tblPr>
        <w:tblW w:w="0" w:type="auto"/>
        <w:tblLook w:val="01E0"/>
      </w:tblPr>
      <w:tblGrid>
        <w:gridCol w:w="4785"/>
        <w:gridCol w:w="4786"/>
      </w:tblGrid>
      <w:tr w:rsidR="003415BB" w:rsidTr="003415BB">
        <w:tc>
          <w:tcPr>
            <w:tcW w:w="5210" w:type="dxa"/>
          </w:tcPr>
          <w:p w:rsidR="003415BB" w:rsidRDefault="003415BB">
            <w:pPr>
              <w:spacing w:line="276" w:lineRule="auto"/>
              <w:rPr>
                <w:sz w:val="28"/>
              </w:rPr>
            </w:pPr>
          </w:p>
        </w:tc>
        <w:tc>
          <w:tcPr>
            <w:tcW w:w="5211" w:type="dxa"/>
          </w:tcPr>
          <w:p w:rsidR="003415BB" w:rsidRDefault="003415BB">
            <w:pPr>
              <w:spacing w:line="276" w:lineRule="auto"/>
              <w:rPr>
                <w:sz w:val="28"/>
              </w:rPr>
            </w:pPr>
          </w:p>
        </w:tc>
      </w:tr>
    </w:tbl>
    <w:p w:rsidR="003415BB" w:rsidRDefault="003415BB" w:rsidP="003415BB">
      <w:pPr>
        <w:pStyle w:val="ConsPlusTitle"/>
        <w:widowControl/>
        <w:tabs>
          <w:tab w:val="left" w:pos="0"/>
          <w:tab w:val="left" w:pos="180"/>
          <w:tab w:val="left" w:pos="540"/>
        </w:tabs>
        <w:jc w:val="both"/>
        <w:rPr>
          <w:b w:val="0"/>
        </w:rPr>
      </w:pPr>
    </w:p>
    <w:p w:rsidR="003415BB" w:rsidRDefault="003415BB" w:rsidP="003415BB">
      <w:pPr>
        <w:shd w:val="clear" w:color="auto" w:fill="FFFFFF"/>
        <w:ind w:firstLine="567"/>
        <w:rPr>
          <w:b/>
          <w:color w:val="000000"/>
        </w:rPr>
      </w:pPr>
      <w:r>
        <w:rPr>
          <w:b/>
        </w:rPr>
        <w:tab/>
      </w:r>
      <w:r>
        <w:rPr>
          <w:b/>
        </w:rPr>
        <w:tab/>
      </w:r>
    </w:p>
    <w:p w:rsidR="003415BB" w:rsidRDefault="003415BB" w:rsidP="003415BB">
      <w:pPr>
        <w:shd w:val="clear" w:color="auto" w:fill="FFFFFF"/>
        <w:ind w:firstLine="709"/>
        <w:jc w:val="both"/>
        <w:rPr>
          <w:b/>
        </w:rPr>
      </w:pPr>
      <w:proofErr w:type="gramStart"/>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Pr>
          <w:sz w:val="28"/>
          <w:szCs w:val="28"/>
        </w:rPr>
        <w:t xml:space="preserve">Федеральным законом </w:t>
      </w:r>
      <w:r w:rsidRPr="000E5F8C">
        <w:rPr>
          <w:sz w:val="28"/>
          <w:szCs w:val="28"/>
        </w:rPr>
        <w:t>от 06.10.2003 № 131-ФЗ «Об общих принципах организации местного самоуправления в Российской Федерации»</w:t>
      </w:r>
      <w:r>
        <w:rPr>
          <w:color w:val="000000"/>
          <w:sz w:val="28"/>
          <w:szCs w:val="28"/>
        </w:rPr>
        <w:t xml:space="preserve">, Уставом муниципального образования «Кашарское сельское поселение», </w:t>
      </w:r>
      <w:r>
        <w:rPr>
          <w:sz w:val="28"/>
          <w:szCs w:val="28"/>
        </w:rPr>
        <w:t xml:space="preserve">Собрание депутатов Кашарского сельского поселения </w:t>
      </w:r>
      <w:proofErr w:type="gramEnd"/>
    </w:p>
    <w:p w:rsidR="003415BB" w:rsidRDefault="003415BB" w:rsidP="003415BB">
      <w:pPr>
        <w:jc w:val="both"/>
        <w:rPr>
          <w:sz w:val="28"/>
          <w:szCs w:val="28"/>
        </w:rPr>
      </w:pPr>
    </w:p>
    <w:p w:rsidR="003415BB" w:rsidRDefault="003415BB" w:rsidP="003415BB">
      <w:pPr>
        <w:jc w:val="both"/>
        <w:rPr>
          <w:bCs/>
          <w:sz w:val="28"/>
          <w:szCs w:val="28"/>
        </w:rPr>
      </w:pPr>
      <w:r>
        <w:rPr>
          <w:bCs/>
          <w:sz w:val="28"/>
          <w:szCs w:val="28"/>
        </w:rPr>
        <w:t xml:space="preserve">                                                   РЕШИЛО:  </w:t>
      </w:r>
    </w:p>
    <w:p w:rsidR="003415BB" w:rsidRDefault="003415BB" w:rsidP="003415BB">
      <w:pPr>
        <w:jc w:val="both"/>
        <w:rPr>
          <w:bCs/>
          <w:sz w:val="28"/>
          <w:szCs w:val="28"/>
        </w:rPr>
      </w:pPr>
      <w:r>
        <w:rPr>
          <w:bCs/>
          <w:sz w:val="28"/>
          <w:szCs w:val="28"/>
        </w:rPr>
        <w:t xml:space="preserve">     </w:t>
      </w:r>
    </w:p>
    <w:p w:rsidR="003415BB" w:rsidRPr="000E5F8C" w:rsidRDefault="003415BB" w:rsidP="003415BB">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 xml:space="preserve">в области охраны и </w:t>
      </w:r>
      <w:proofErr w:type="gramStart"/>
      <w:r w:rsidRPr="000E5F8C">
        <w:rPr>
          <w:bCs/>
          <w:sz w:val="28"/>
          <w:szCs w:val="28"/>
        </w:rPr>
        <w:t>использования</w:t>
      </w:r>
      <w:proofErr w:type="gramEnd"/>
      <w:r w:rsidRPr="000E5F8C">
        <w:rPr>
          <w:bCs/>
          <w:sz w:val="28"/>
          <w:szCs w:val="28"/>
        </w:rPr>
        <w:t xml:space="preserve"> особо охраняемых природных территорий местного значения</w:t>
      </w:r>
      <w:r w:rsidRPr="000E5F8C">
        <w:rPr>
          <w:color w:val="000000"/>
          <w:sz w:val="28"/>
          <w:szCs w:val="28"/>
        </w:rPr>
        <w:t xml:space="preserve"> в границах</w:t>
      </w:r>
      <w:r>
        <w:rPr>
          <w:color w:val="000000"/>
          <w:sz w:val="28"/>
          <w:szCs w:val="28"/>
        </w:rPr>
        <w:t xml:space="preserve"> Кашарского сельского поселения</w:t>
      </w:r>
      <w:r w:rsidRPr="000E5F8C">
        <w:rPr>
          <w:color w:val="000000"/>
        </w:rPr>
        <w:t>.</w:t>
      </w:r>
    </w:p>
    <w:p w:rsidR="000D6897" w:rsidRDefault="000D6897" w:rsidP="000D6897">
      <w:pPr>
        <w:shd w:val="clear" w:color="auto" w:fill="FFFFFF"/>
        <w:ind w:firstLine="709"/>
        <w:jc w:val="both"/>
        <w:rPr>
          <w:color w:val="000000"/>
          <w:sz w:val="28"/>
          <w:szCs w:val="28"/>
        </w:rPr>
      </w:pPr>
      <w:r>
        <w:rPr>
          <w:color w:val="000000"/>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комиссию по местному самоуправлению, социальной политике и охране общественного порядка Собрания депутатов Кашарского сельского поселения.</w:t>
      </w:r>
    </w:p>
    <w:p w:rsidR="003415BB" w:rsidRPr="001B5653" w:rsidRDefault="000D6897" w:rsidP="003415BB">
      <w:pPr>
        <w:shd w:val="clear" w:color="auto" w:fill="FFFFFF"/>
        <w:ind w:firstLine="709"/>
        <w:jc w:val="both"/>
        <w:rPr>
          <w:color w:val="000000"/>
          <w:sz w:val="28"/>
          <w:szCs w:val="28"/>
        </w:rPr>
      </w:pPr>
      <w:r>
        <w:rPr>
          <w:color w:val="000000"/>
          <w:sz w:val="28"/>
          <w:szCs w:val="28"/>
        </w:rPr>
        <w:lastRenderedPageBreak/>
        <w:t>3</w:t>
      </w:r>
      <w:r w:rsidR="003415BB" w:rsidRPr="000E5F8C">
        <w:rPr>
          <w:color w:val="000000"/>
          <w:sz w:val="28"/>
          <w:szCs w:val="28"/>
        </w:rPr>
        <w:t>. Настоящее решение вступает в силу со дня его официального опубликования, но не ранее 1 января 2022 года</w:t>
      </w:r>
      <w:r w:rsidR="003415BB">
        <w:rPr>
          <w:rStyle w:val="ac"/>
          <w:color w:val="000000"/>
          <w:sz w:val="28"/>
          <w:szCs w:val="28"/>
        </w:rPr>
        <w:footnoteReference w:id="1"/>
      </w:r>
      <w:r w:rsidR="003415BB">
        <w:rPr>
          <w:color w:val="000000"/>
          <w:sz w:val="28"/>
          <w:szCs w:val="28"/>
        </w:rPr>
        <w:t xml:space="preserve">, </w:t>
      </w:r>
      <w:r w:rsidR="003415BB" w:rsidRPr="001B5653">
        <w:rPr>
          <w:color w:val="000000"/>
          <w:sz w:val="28"/>
          <w:szCs w:val="28"/>
        </w:rPr>
        <w:t xml:space="preserve">за исключением положений раздела 5 Положения о муниципальном </w:t>
      </w:r>
      <w:r w:rsidR="003415BB" w:rsidRPr="001B5653">
        <w:rPr>
          <w:bCs/>
          <w:color w:val="000000"/>
          <w:sz w:val="28"/>
          <w:szCs w:val="28"/>
        </w:rPr>
        <w:t xml:space="preserve">контроле </w:t>
      </w:r>
      <w:r w:rsidR="003415BB" w:rsidRPr="001B5653">
        <w:rPr>
          <w:bCs/>
          <w:sz w:val="28"/>
          <w:szCs w:val="28"/>
        </w:rPr>
        <w:t xml:space="preserve">в области охраны и </w:t>
      </w:r>
      <w:proofErr w:type="gramStart"/>
      <w:r w:rsidR="003415BB" w:rsidRPr="001B5653">
        <w:rPr>
          <w:bCs/>
          <w:sz w:val="28"/>
          <w:szCs w:val="28"/>
        </w:rPr>
        <w:t>использования</w:t>
      </w:r>
      <w:proofErr w:type="gramEnd"/>
      <w:r w:rsidR="003415BB" w:rsidRPr="001B5653">
        <w:rPr>
          <w:bCs/>
          <w:sz w:val="28"/>
          <w:szCs w:val="28"/>
        </w:rPr>
        <w:t xml:space="preserve"> особо охраняемых природных территорий местного значения</w:t>
      </w:r>
      <w:r w:rsidR="003415BB" w:rsidRPr="001B5653">
        <w:rPr>
          <w:color w:val="000000"/>
          <w:sz w:val="28"/>
          <w:szCs w:val="28"/>
        </w:rPr>
        <w:t xml:space="preserve"> в границах</w:t>
      </w:r>
      <w:r w:rsidR="003415BB">
        <w:rPr>
          <w:color w:val="000000"/>
          <w:sz w:val="28"/>
          <w:szCs w:val="28"/>
        </w:rPr>
        <w:t xml:space="preserve"> Кашарского сельского поселения</w:t>
      </w:r>
      <w:r w:rsidR="003415BB" w:rsidRPr="001B5653">
        <w:rPr>
          <w:color w:val="000000"/>
          <w:sz w:val="28"/>
          <w:szCs w:val="28"/>
        </w:rPr>
        <w:t xml:space="preserve">. </w:t>
      </w:r>
    </w:p>
    <w:p w:rsidR="003415BB" w:rsidRPr="000E5F8C" w:rsidRDefault="003415BB" w:rsidP="003415BB">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Pr>
          <w:color w:val="000000"/>
          <w:sz w:val="28"/>
          <w:szCs w:val="28"/>
        </w:rPr>
        <w:t>Кашарского сельского поселения</w:t>
      </w:r>
      <w:r w:rsidRPr="001B5653">
        <w:rPr>
          <w:i/>
          <w:iCs/>
          <w:color w:val="000000"/>
        </w:rPr>
        <w:t xml:space="preserve"> </w:t>
      </w:r>
      <w:r w:rsidRPr="001B5653">
        <w:rPr>
          <w:color w:val="000000"/>
          <w:sz w:val="28"/>
          <w:szCs w:val="28"/>
        </w:rPr>
        <w:t>вступают в силу с 1 марта 2022 года.</w:t>
      </w:r>
      <w:r w:rsidRPr="000E5F8C">
        <w:rPr>
          <w:color w:val="000000"/>
          <w:sz w:val="28"/>
          <w:szCs w:val="28"/>
        </w:rPr>
        <w:t xml:space="preserve"> </w:t>
      </w:r>
    </w:p>
    <w:p w:rsidR="003415BB" w:rsidRDefault="003415BB" w:rsidP="003415BB">
      <w:pPr>
        <w:shd w:val="clear" w:color="auto" w:fill="FFFFFF"/>
        <w:jc w:val="both"/>
        <w:rPr>
          <w:color w:val="000000"/>
          <w:sz w:val="28"/>
          <w:szCs w:val="28"/>
        </w:rPr>
      </w:pPr>
    </w:p>
    <w:p w:rsidR="003415BB" w:rsidRDefault="003415BB" w:rsidP="003415BB">
      <w:pPr>
        <w:suppressAutoHyphens/>
        <w:autoSpaceDE w:val="0"/>
        <w:autoSpaceDN w:val="0"/>
        <w:adjustRightInd w:val="0"/>
        <w:spacing w:line="264" w:lineRule="auto"/>
        <w:ind w:firstLine="737"/>
        <w:jc w:val="both"/>
        <w:rPr>
          <w:bCs/>
          <w:sz w:val="28"/>
          <w:szCs w:val="28"/>
        </w:rPr>
      </w:pPr>
    </w:p>
    <w:p w:rsidR="003415BB" w:rsidRDefault="003415BB" w:rsidP="003415BB">
      <w:pPr>
        <w:jc w:val="both"/>
        <w:rPr>
          <w:sz w:val="28"/>
        </w:rPr>
      </w:pPr>
    </w:p>
    <w:p w:rsidR="003415BB" w:rsidRDefault="003415BB" w:rsidP="003415BB">
      <w:pPr>
        <w:jc w:val="both"/>
        <w:rPr>
          <w:sz w:val="28"/>
        </w:rPr>
      </w:pPr>
    </w:p>
    <w:p w:rsidR="003415BB" w:rsidRDefault="003415BB" w:rsidP="003415BB">
      <w:pPr>
        <w:jc w:val="both"/>
        <w:rPr>
          <w:sz w:val="28"/>
        </w:rPr>
      </w:pPr>
      <w:r>
        <w:rPr>
          <w:sz w:val="28"/>
        </w:rPr>
        <w:t>Председатель собрания депутатов -</w:t>
      </w:r>
    </w:p>
    <w:p w:rsidR="003415BB" w:rsidRDefault="003415BB" w:rsidP="003415BB">
      <w:pPr>
        <w:jc w:val="both"/>
        <w:rPr>
          <w:sz w:val="28"/>
        </w:rPr>
      </w:pPr>
      <w:r>
        <w:rPr>
          <w:sz w:val="28"/>
        </w:rPr>
        <w:t>Глава Кашарского</w:t>
      </w:r>
    </w:p>
    <w:p w:rsidR="003415BB" w:rsidRDefault="003415BB" w:rsidP="003415BB">
      <w:pPr>
        <w:jc w:val="both"/>
        <w:rPr>
          <w:sz w:val="28"/>
        </w:rPr>
      </w:pPr>
      <w:r>
        <w:rPr>
          <w:sz w:val="28"/>
        </w:rPr>
        <w:t>сельского поселения</w:t>
      </w:r>
      <w:r>
        <w:rPr>
          <w:sz w:val="28"/>
        </w:rPr>
        <w:tab/>
      </w:r>
      <w:r>
        <w:rPr>
          <w:sz w:val="28"/>
        </w:rPr>
        <w:tab/>
      </w:r>
      <w:r>
        <w:rPr>
          <w:sz w:val="28"/>
        </w:rPr>
        <w:tab/>
      </w:r>
      <w:r>
        <w:rPr>
          <w:sz w:val="28"/>
        </w:rPr>
        <w:tab/>
      </w:r>
      <w:r>
        <w:rPr>
          <w:sz w:val="28"/>
        </w:rPr>
        <w:tab/>
      </w:r>
      <w:r>
        <w:rPr>
          <w:sz w:val="28"/>
        </w:rPr>
        <w:tab/>
      </w:r>
      <w:r>
        <w:rPr>
          <w:sz w:val="28"/>
        </w:rPr>
        <w:tab/>
        <w:t>А.М.Шевцов</w:t>
      </w:r>
    </w:p>
    <w:p w:rsidR="003415BB" w:rsidRDefault="003415BB" w:rsidP="003415BB">
      <w:pPr>
        <w:ind w:firstLine="851"/>
        <w:jc w:val="both"/>
        <w:rPr>
          <w:sz w:val="16"/>
          <w:szCs w:val="16"/>
        </w:rPr>
      </w:pPr>
    </w:p>
    <w:p w:rsidR="003415BB" w:rsidRDefault="003415BB" w:rsidP="003415BB">
      <w:pPr>
        <w:ind w:firstLine="851"/>
        <w:jc w:val="both"/>
        <w:rPr>
          <w:sz w:val="16"/>
          <w:szCs w:val="16"/>
        </w:rPr>
      </w:pPr>
    </w:p>
    <w:p w:rsidR="003415BB" w:rsidRDefault="003415BB" w:rsidP="003415BB">
      <w:pPr>
        <w:ind w:firstLine="851"/>
        <w:jc w:val="both"/>
        <w:rPr>
          <w:sz w:val="16"/>
          <w:szCs w:val="16"/>
        </w:rPr>
      </w:pPr>
    </w:p>
    <w:p w:rsidR="003415BB" w:rsidRDefault="003415BB" w:rsidP="003415BB">
      <w:pPr>
        <w:ind w:firstLine="851"/>
        <w:jc w:val="both"/>
        <w:rPr>
          <w:sz w:val="16"/>
          <w:szCs w:val="16"/>
        </w:rPr>
      </w:pPr>
    </w:p>
    <w:p w:rsidR="003415BB" w:rsidRDefault="003415BB" w:rsidP="003415BB">
      <w:pPr>
        <w:rPr>
          <w:sz w:val="28"/>
          <w:szCs w:val="20"/>
        </w:rPr>
      </w:pPr>
      <w:r>
        <w:rPr>
          <w:sz w:val="28"/>
        </w:rPr>
        <w:t>сл. Кашары</w:t>
      </w:r>
    </w:p>
    <w:p w:rsidR="003415BB" w:rsidRDefault="003415BB" w:rsidP="003415BB">
      <w:pPr>
        <w:rPr>
          <w:sz w:val="28"/>
        </w:rPr>
      </w:pPr>
      <w:r>
        <w:rPr>
          <w:sz w:val="28"/>
        </w:rPr>
        <w:t xml:space="preserve">« </w:t>
      </w:r>
      <w:r w:rsidR="001D6A4A">
        <w:rPr>
          <w:sz w:val="28"/>
        </w:rPr>
        <w:t>09</w:t>
      </w:r>
      <w:r>
        <w:rPr>
          <w:sz w:val="28"/>
        </w:rPr>
        <w:t xml:space="preserve"> »</w:t>
      </w:r>
      <w:r w:rsidR="001D6A4A">
        <w:rPr>
          <w:sz w:val="28"/>
        </w:rPr>
        <w:t xml:space="preserve"> декабря 2021</w:t>
      </w:r>
    </w:p>
    <w:p w:rsidR="003415BB" w:rsidRDefault="003415BB" w:rsidP="003415BB">
      <w:pPr>
        <w:rPr>
          <w:sz w:val="28"/>
          <w:szCs w:val="28"/>
        </w:rPr>
      </w:pPr>
      <w:r>
        <w:rPr>
          <w:sz w:val="28"/>
        </w:rPr>
        <w:t xml:space="preserve">№ </w:t>
      </w:r>
      <w:r w:rsidR="001D6A4A">
        <w:rPr>
          <w:sz w:val="28"/>
        </w:rPr>
        <w:t>26</w:t>
      </w:r>
    </w:p>
    <w:p w:rsidR="003415BB" w:rsidRDefault="003415BB" w:rsidP="003415BB">
      <w:pPr>
        <w:jc w:val="both"/>
        <w:rPr>
          <w:sz w:val="16"/>
          <w:szCs w:val="20"/>
        </w:rPr>
      </w:pPr>
      <w:r>
        <w:rPr>
          <w:sz w:val="16"/>
        </w:rPr>
        <w:t xml:space="preserve">Решение вносит Администрация </w:t>
      </w:r>
    </w:p>
    <w:p w:rsidR="003415BB" w:rsidRDefault="003415BB" w:rsidP="003415BB">
      <w:pPr>
        <w:jc w:val="both"/>
        <w:rPr>
          <w:sz w:val="16"/>
        </w:rPr>
      </w:pPr>
      <w:r>
        <w:rPr>
          <w:sz w:val="16"/>
        </w:rPr>
        <w:t>Кашарского сельского поселения</w:t>
      </w:r>
    </w:p>
    <w:p w:rsidR="003415BB" w:rsidRDefault="003415BB" w:rsidP="003415BB">
      <w:pPr>
        <w:rPr>
          <w:b/>
          <w:bCs/>
        </w:rPr>
      </w:pPr>
    </w:p>
    <w:p w:rsidR="003415BB" w:rsidRDefault="003415BB" w:rsidP="003415BB">
      <w:pPr>
        <w:jc w:val="center"/>
        <w:rPr>
          <w:b/>
          <w:bCs/>
        </w:rPr>
      </w:pPr>
    </w:p>
    <w:p w:rsidR="003415BB" w:rsidRDefault="003415BB" w:rsidP="003415BB">
      <w:pPr>
        <w:jc w:val="center"/>
        <w:rPr>
          <w:b/>
          <w:bCs/>
        </w:rPr>
      </w:pPr>
    </w:p>
    <w:p w:rsidR="003415BB" w:rsidRDefault="003415BB" w:rsidP="003415BB">
      <w:pPr>
        <w:jc w:val="center"/>
        <w:rPr>
          <w:b/>
          <w:bCs/>
        </w:rPr>
      </w:pPr>
    </w:p>
    <w:p w:rsidR="003415BB" w:rsidRDefault="003415BB" w:rsidP="003415BB">
      <w:pPr>
        <w:jc w:val="center"/>
        <w:rPr>
          <w:b/>
          <w:bCs/>
        </w:rPr>
      </w:pPr>
    </w:p>
    <w:p w:rsidR="003415BB" w:rsidRDefault="003415BB" w:rsidP="003415BB">
      <w:pPr>
        <w:jc w:val="center"/>
        <w:rPr>
          <w:b/>
          <w:bCs/>
        </w:rPr>
      </w:pPr>
    </w:p>
    <w:p w:rsidR="003415BB" w:rsidRDefault="003415BB" w:rsidP="003415BB">
      <w:pPr>
        <w:jc w:val="center"/>
        <w:rPr>
          <w:b/>
          <w:bCs/>
        </w:rPr>
      </w:pPr>
    </w:p>
    <w:p w:rsidR="00F63153" w:rsidRDefault="00F63153" w:rsidP="00F63153">
      <w:pPr>
        <w:jc w:val="center"/>
        <w:rPr>
          <w:b/>
          <w:bCs/>
        </w:rPr>
      </w:pPr>
    </w:p>
    <w:p w:rsidR="00F63153" w:rsidRDefault="00F63153" w:rsidP="00F63153">
      <w:pPr>
        <w:jc w:val="center"/>
        <w:rPr>
          <w:b/>
          <w:bCs/>
        </w:rPr>
      </w:pPr>
    </w:p>
    <w:p w:rsidR="00060331" w:rsidRPr="00D16ADB" w:rsidRDefault="00060331" w:rsidP="00060331">
      <w:pPr>
        <w:jc w:val="center"/>
        <w:rPr>
          <w:b/>
          <w:bCs/>
        </w:rPr>
      </w:pPr>
    </w:p>
    <w:p w:rsidR="00060331" w:rsidRPr="00D16ADB" w:rsidRDefault="00060331" w:rsidP="00060331">
      <w:pPr>
        <w:rPr>
          <w:b/>
          <w:bCs/>
        </w:rPr>
      </w:pPr>
    </w:p>
    <w:p w:rsidR="00060331" w:rsidRPr="00D16ADB" w:rsidRDefault="00060331" w:rsidP="00060331">
      <w:pPr>
        <w:rPr>
          <w:b/>
          <w:bCs/>
        </w:rPr>
      </w:pPr>
    </w:p>
    <w:p w:rsidR="00060331" w:rsidRDefault="00060331" w:rsidP="00060331">
      <w:pPr>
        <w:spacing w:line="240" w:lineRule="exact"/>
        <w:ind w:left="5398"/>
        <w:jc w:val="center"/>
        <w:rPr>
          <w:b/>
          <w:bCs/>
          <w:sz w:val="28"/>
          <w:szCs w:val="28"/>
        </w:rPr>
      </w:pPr>
    </w:p>
    <w:p w:rsidR="003415BB" w:rsidRDefault="003415BB" w:rsidP="00060331">
      <w:pPr>
        <w:spacing w:line="240" w:lineRule="exact"/>
        <w:ind w:left="5398"/>
        <w:jc w:val="center"/>
        <w:rPr>
          <w:b/>
          <w:bCs/>
          <w:sz w:val="28"/>
          <w:szCs w:val="28"/>
        </w:rPr>
      </w:pPr>
    </w:p>
    <w:p w:rsidR="003415BB" w:rsidRDefault="003415BB" w:rsidP="00060331">
      <w:pPr>
        <w:spacing w:line="240" w:lineRule="exact"/>
        <w:ind w:left="5398"/>
        <w:jc w:val="center"/>
        <w:rPr>
          <w:b/>
          <w:bCs/>
          <w:sz w:val="28"/>
          <w:szCs w:val="28"/>
        </w:rPr>
      </w:pPr>
    </w:p>
    <w:p w:rsidR="003415BB" w:rsidRDefault="003415BB" w:rsidP="00060331">
      <w:pPr>
        <w:spacing w:line="240" w:lineRule="exact"/>
        <w:ind w:left="5398"/>
        <w:jc w:val="center"/>
        <w:rPr>
          <w:b/>
          <w:bCs/>
          <w:sz w:val="28"/>
          <w:szCs w:val="28"/>
        </w:rPr>
      </w:pPr>
    </w:p>
    <w:p w:rsidR="003415BB" w:rsidRDefault="003415BB" w:rsidP="00060331">
      <w:pPr>
        <w:spacing w:line="240" w:lineRule="exact"/>
        <w:ind w:left="5398"/>
        <w:jc w:val="center"/>
        <w:rPr>
          <w:b/>
          <w:bCs/>
          <w:sz w:val="28"/>
          <w:szCs w:val="28"/>
        </w:rPr>
      </w:pPr>
    </w:p>
    <w:p w:rsidR="003415BB" w:rsidRDefault="003415BB" w:rsidP="00060331">
      <w:pPr>
        <w:spacing w:line="240" w:lineRule="exact"/>
        <w:ind w:left="5398"/>
        <w:jc w:val="center"/>
        <w:rPr>
          <w:b/>
          <w:bCs/>
          <w:sz w:val="28"/>
          <w:szCs w:val="28"/>
        </w:rPr>
      </w:pPr>
    </w:p>
    <w:p w:rsidR="003415BB" w:rsidRDefault="003415BB" w:rsidP="00060331">
      <w:pPr>
        <w:spacing w:line="240" w:lineRule="exact"/>
        <w:ind w:left="5398"/>
        <w:jc w:val="center"/>
        <w:rPr>
          <w:b/>
          <w:bCs/>
          <w:sz w:val="28"/>
          <w:szCs w:val="28"/>
        </w:rPr>
      </w:pPr>
    </w:p>
    <w:p w:rsidR="003415BB" w:rsidRDefault="003415BB" w:rsidP="00060331">
      <w:pPr>
        <w:spacing w:line="240" w:lineRule="exact"/>
        <w:ind w:left="5398"/>
        <w:jc w:val="center"/>
        <w:rPr>
          <w:b/>
          <w:bCs/>
          <w:sz w:val="28"/>
          <w:szCs w:val="28"/>
        </w:rPr>
      </w:pPr>
    </w:p>
    <w:p w:rsidR="003415BB" w:rsidRDefault="003415BB" w:rsidP="00060331">
      <w:pPr>
        <w:spacing w:line="240" w:lineRule="exact"/>
        <w:ind w:left="5398"/>
        <w:jc w:val="center"/>
        <w:rPr>
          <w:b/>
          <w:bCs/>
          <w:sz w:val="28"/>
          <w:szCs w:val="28"/>
        </w:rPr>
      </w:pPr>
    </w:p>
    <w:p w:rsidR="003415BB" w:rsidRDefault="003415BB" w:rsidP="00060331">
      <w:pPr>
        <w:spacing w:line="240" w:lineRule="exact"/>
        <w:ind w:left="5398"/>
        <w:jc w:val="center"/>
        <w:rPr>
          <w:b/>
          <w:bCs/>
          <w:sz w:val="28"/>
          <w:szCs w:val="28"/>
        </w:rPr>
      </w:pPr>
    </w:p>
    <w:p w:rsidR="003415BB" w:rsidRDefault="003415BB" w:rsidP="00060331">
      <w:pPr>
        <w:spacing w:line="240" w:lineRule="exact"/>
        <w:ind w:left="5398"/>
        <w:jc w:val="center"/>
        <w:rPr>
          <w:b/>
          <w:bCs/>
          <w:sz w:val="28"/>
          <w:szCs w:val="28"/>
        </w:rPr>
      </w:pPr>
    </w:p>
    <w:p w:rsidR="003415BB" w:rsidRDefault="003415BB" w:rsidP="00060331">
      <w:pPr>
        <w:spacing w:line="240" w:lineRule="exact"/>
        <w:ind w:left="5398"/>
        <w:jc w:val="center"/>
        <w:rPr>
          <w:b/>
          <w:bCs/>
          <w:sz w:val="28"/>
          <w:szCs w:val="28"/>
        </w:rPr>
      </w:pPr>
    </w:p>
    <w:p w:rsidR="003415BB" w:rsidRDefault="003415BB" w:rsidP="00060331">
      <w:pPr>
        <w:spacing w:line="240" w:lineRule="exact"/>
        <w:ind w:left="5398"/>
        <w:jc w:val="center"/>
        <w:rPr>
          <w:b/>
          <w:bCs/>
          <w:sz w:val="28"/>
          <w:szCs w:val="28"/>
        </w:rPr>
      </w:pPr>
    </w:p>
    <w:p w:rsidR="003415BB" w:rsidRDefault="003415BB" w:rsidP="00060331">
      <w:pPr>
        <w:spacing w:line="240" w:lineRule="exact"/>
        <w:ind w:left="5398"/>
        <w:jc w:val="center"/>
        <w:rPr>
          <w:b/>
          <w:bCs/>
          <w:sz w:val="28"/>
          <w:szCs w:val="28"/>
        </w:rPr>
      </w:pPr>
    </w:p>
    <w:p w:rsidR="003415BB" w:rsidRPr="000E5F8C" w:rsidRDefault="003415BB" w:rsidP="00060331">
      <w:pPr>
        <w:spacing w:line="240" w:lineRule="exact"/>
        <w:ind w:left="5398"/>
        <w:jc w:val="center"/>
        <w:rPr>
          <w:color w:val="000000"/>
        </w:rPr>
      </w:pPr>
    </w:p>
    <w:p w:rsidR="00060331" w:rsidRPr="000E5F8C" w:rsidRDefault="00060331" w:rsidP="00060331">
      <w:pPr>
        <w:tabs>
          <w:tab w:val="num" w:pos="200"/>
        </w:tabs>
        <w:ind w:left="4536"/>
        <w:jc w:val="center"/>
        <w:outlineLvl w:val="0"/>
      </w:pPr>
      <w:r w:rsidRPr="000E5F8C">
        <w:t>УТВЕРЖДЕНО</w:t>
      </w:r>
    </w:p>
    <w:p w:rsidR="00060331" w:rsidRPr="000E5F8C" w:rsidRDefault="00060331" w:rsidP="00060331">
      <w:pPr>
        <w:ind w:left="4536"/>
        <w:jc w:val="center"/>
        <w:rPr>
          <w:color w:val="000000"/>
        </w:rPr>
      </w:pPr>
      <w:r w:rsidRPr="000E5F8C">
        <w:rPr>
          <w:color w:val="000000"/>
        </w:rPr>
        <w:t xml:space="preserve">решением </w:t>
      </w:r>
      <w:r w:rsidR="003415BB">
        <w:rPr>
          <w:color w:val="000000"/>
        </w:rPr>
        <w:t>Собрания депутатов Кашарского сельского поселения</w:t>
      </w:r>
    </w:p>
    <w:p w:rsidR="00060331" w:rsidRPr="000E5F8C" w:rsidRDefault="00060331" w:rsidP="00060331">
      <w:pPr>
        <w:tabs>
          <w:tab w:val="num" w:pos="200"/>
        </w:tabs>
        <w:ind w:left="4536"/>
        <w:jc w:val="center"/>
        <w:outlineLvl w:val="0"/>
      </w:pPr>
      <w:r w:rsidRPr="000E5F8C">
        <w:t xml:space="preserve">от </w:t>
      </w:r>
      <w:r w:rsidR="001D6A4A">
        <w:t>09.12.</w:t>
      </w:r>
      <w:r w:rsidRPr="000E5F8C">
        <w:t xml:space="preserve">2021 № </w:t>
      </w:r>
      <w:r w:rsidR="001D6A4A">
        <w:t>26</w:t>
      </w:r>
    </w:p>
    <w:p w:rsidR="00060331" w:rsidRPr="000E5F8C" w:rsidRDefault="00060331" w:rsidP="00060331">
      <w:pPr>
        <w:ind w:firstLine="567"/>
        <w:jc w:val="right"/>
        <w:rPr>
          <w:color w:val="000000"/>
          <w:sz w:val="17"/>
          <w:szCs w:val="17"/>
        </w:rPr>
      </w:pPr>
    </w:p>
    <w:p w:rsidR="00060331" w:rsidRPr="000E5F8C" w:rsidRDefault="00060331" w:rsidP="00060331">
      <w:pPr>
        <w:ind w:firstLine="567"/>
        <w:jc w:val="right"/>
        <w:rPr>
          <w:color w:val="000000"/>
          <w:sz w:val="17"/>
          <w:szCs w:val="17"/>
        </w:rPr>
      </w:pPr>
    </w:p>
    <w:p w:rsidR="00060331" w:rsidRPr="000E5F8C" w:rsidRDefault="00060331" w:rsidP="00060331">
      <w:pPr>
        <w:jc w:val="center"/>
        <w:rPr>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границах</w:t>
      </w:r>
      <w:r w:rsidR="003415BB">
        <w:rPr>
          <w:b/>
          <w:bCs/>
          <w:color w:val="000000"/>
          <w:sz w:val="28"/>
          <w:szCs w:val="28"/>
        </w:rPr>
        <w:t xml:space="preserve"> муниципального образования «Кашарское сельское поселение»</w:t>
      </w:r>
    </w:p>
    <w:p w:rsidR="00060331" w:rsidRPr="000E5F8C" w:rsidRDefault="00060331" w:rsidP="00060331">
      <w:pPr>
        <w:spacing w:line="360" w:lineRule="auto"/>
        <w:jc w:val="center"/>
      </w:pPr>
    </w:p>
    <w:p w:rsidR="00060331" w:rsidRPr="000E5F8C" w:rsidRDefault="00060331" w:rsidP="00060331">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 xml:space="preserve">в области охраны и </w:t>
      </w:r>
      <w:proofErr w:type="gramStart"/>
      <w:r w:rsidRPr="000E5F8C">
        <w:rPr>
          <w:rFonts w:ascii="Times New Roman" w:hAnsi="Times New Roman" w:cs="Times New Roman"/>
          <w:bCs/>
          <w:sz w:val="28"/>
          <w:szCs w:val="28"/>
        </w:rPr>
        <w:t>использования</w:t>
      </w:r>
      <w:proofErr w:type="gramEnd"/>
      <w:r w:rsidRPr="000E5F8C">
        <w:rPr>
          <w:rFonts w:ascii="Times New Roman" w:hAnsi="Times New Roman" w:cs="Times New Roman"/>
          <w:bCs/>
          <w:sz w:val="28"/>
          <w:szCs w:val="28"/>
        </w:rPr>
        <w:t xml:space="preserve">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 </w:t>
      </w:r>
      <w:r w:rsidR="003415BB">
        <w:rPr>
          <w:rFonts w:ascii="Times New Roman" w:hAnsi="Times New Roman" w:cs="Times New Roman"/>
          <w:color w:val="000000"/>
          <w:sz w:val="28"/>
          <w:szCs w:val="28"/>
        </w:rPr>
        <w:t>Кашарского сельского поселения</w:t>
      </w:r>
      <w:r w:rsidRPr="000E5F8C">
        <w:rPr>
          <w:rFonts w:ascii="Times New Roman" w:hAnsi="Times New Roman" w:cs="Times New Roman"/>
          <w:color w:val="000000"/>
          <w:sz w:val="28"/>
          <w:szCs w:val="28"/>
        </w:rPr>
        <w:t xml:space="preserve"> (далее – муниципальный контроль</w:t>
      </w:r>
      <w:r w:rsidRPr="000E5F8C">
        <w:rPr>
          <w:sz w:val="28"/>
          <w:szCs w:val="28"/>
        </w:rPr>
        <w:t xml:space="preserve"> </w:t>
      </w:r>
      <w:r w:rsidR="002F2E7F">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t>и использования особо охраняемых природных территорий</w:t>
      </w:r>
      <w:r w:rsidRPr="000E5F8C">
        <w:rPr>
          <w:rFonts w:ascii="Times New Roman" w:hAnsi="Times New Roman" w:cs="Times New Roman"/>
          <w:color w:val="000000"/>
          <w:sz w:val="28"/>
          <w:szCs w:val="28"/>
        </w:rPr>
        <w:t>).</w:t>
      </w:r>
    </w:p>
    <w:p w:rsidR="00060331" w:rsidRPr="000E5F8C" w:rsidRDefault="00060331" w:rsidP="00060331">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2F2E7F">
        <w:rPr>
          <w:rFonts w:ascii="Times New Roman" w:hAnsi="Times New Roman" w:cs="Times New Roman"/>
          <w:sz w:val="28"/>
          <w:szCs w:val="28"/>
        </w:rPr>
        <w:t>Кашарского сельского поселения</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2F2E7F">
        <w:rPr>
          <w:rFonts w:ascii="Times New Roman" w:hAnsi="Times New Roman" w:cs="Times New Roman"/>
          <w:sz w:val="28"/>
          <w:szCs w:val="28"/>
        </w:rPr>
        <w:t>Кашарского района</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060331" w:rsidRPr="000E5F8C" w:rsidRDefault="00060331" w:rsidP="00060331">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060331" w:rsidRPr="000E5F8C" w:rsidRDefault="00060331" w:rsidP="00060331">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60331" w:rsidRPr="000E5F8C" w:rsidRDefault="00060331" w:rsidP="00060331">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060331" w:rsidRPr="000E5F8C" w:rsidRDefault="00060331" w:rsidP="00060331">
      <w:pPr>
        <w:spacing w:line="360" w:lineRule="auto"/>
        <w:ind w:firstLine="709"/>
        <w:contextualSpacing/>
        <w:jc w:val="both"/>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осуществляется </w:t>
      </w:r>
      <w:r w:rsidRPr="002F2E7F">
        <w:rPr>
          <w:color w:val="000000"/>
          <w:sz w:val="28"/>
          <w:szCs w:val="28"/>
        </w:rPr>
        <w:t xml:space="preserve">администрацией </w:t>
      </w:r>
      <w:r w:rsidR="002F2E7F" w:rsidRPr="002F2E7F">
        <w:rPr>
          <w:color w:val="000000"/>
          <w:sz w:val="28"/>
          <w:szCs w:val="28"/>
        </w:rPr>
        <w:t>Кашарского сельского поселения</w:t>
      </w:r>
      <w:r w:rsidRPr="000E5F8C">
        <w:rPr>
          <w:i/>
          <w:iCs/>
          <w:color w:val="000000"/>
        </w:rPr>
        <w:t xml:space="preserve"> </w:t>
      </w:r>
      <w:r w:rsidRPr="000E5F8C">
        <w:rPr>
          <w:color w:val="000000"/>
          <w:sz w:val="28"/>
          <w:szCs w:val="28"/>
        </w:rPr>
        <w:t>(далее – администрация).</w:t>
      </w:r>
    </w:p>
    <w:p w:rsidR="00060331" w:rsidRPr="000E5F8C" w:rsidRDefault="00060331" w:rsidP="00060331">
      <w:pPr>
        <w:spacing w:line="360" w:lineRule="auto"/>
        <w:ind w:firstLine="709"/>
        <w:contextualSpacing/>
        <w:jc w:val="both"/>
        <w:rPr>
          <w:sz w:val="28"/>
          <w:szCs w:val="28"/>
        </w:rPr>
      </w:pPr>
      <w:r w:rsidRPr="00304026">
        <w:rPr>
          <w:color w:val="000000"/>
          <w:sz w:val="28"/>
          <w:szCs w:val="28"/>
        </w:rPr>
        <w:t>1.4. Должностными лицами администрации, уполномоченными осуществлять муниципальный контроль</w:t>
      </w:r>
      <w:r w:rsidRPr="00304026">
        <w:rPr>
          <w:sz w:val="28"/>
          <w:szCs w:val="28"/>
        </w:rPr>
        <w:t xml:space="preserve"> в области охраны </w:t>
      </w:r>
      <w:r w:rsidRPr="00304026">
        <w:rPr>
          <w:sz w:val="28"/>
          <w:szCs w:val="28"/>
        </w:rPr>
        <w:br/>
        <w:t>и использования особо охраняемых природных территорий</w:t>
      </w:r>
      <w:r w:rsidRPr="00304026">
        <w:rPr>
          <w:color w:val="000000"/>
          <w:sz w:val="28"/>
          <w:szCs w:val="28"/>
        </w:rPr>
        <w:t>, являются</w:t>
      </w:r>
      <w:r w:rsidRPr="002F2E7F">
        <w:rPr>
          <w:b/>
          <w:color w:val="000000"/>
          <w:sz w:val="28"/>
          <w:szCs w:val="28"/>
        </w:rPr>
        <w:t xml:space="preserve"> </w:t>
      </w:r>
      <w:r w:rsidR="00304026">
        <w:rPr>
          <w:color w:val="000000"/>
          <w:sz w:val="28"/>
          <w:szCs w:val="28"/>
        </w:rPr>
        <w:t>заведующий сектором по вопросам земельных и имущественных отношений и муниципального хозяйства Администрации Кашарского сельского поселения</w:t>
      </w:r>
      <w:proofErr w:type="gramStart"/>
      <w:r w:rsidR="00304026">
        <w:rPr>
          <w:color w:val="000000"/>
          <w:sz w:val="28"/>
          <w:szCs w:val="28"/>
        </w:rPr>
        <w:t>.</w:t>
      </w:r>
      <w:proofErr w:type="gramEnd"/>
      <w:r w:rsidR="00304026">
        <w:rPr>
          <w:color w:val="000000"/>
          <w:sz w:val="28"/>
          <w:szCs w:val="28"/>
        </w:rPr>
        <w:t xml:space="preserve"> </w:t>
      </w:r>
      <w:proofErr w:type="gramStart"/>
      <w:r w:rsidR="00304026">
        <w:rPr>
          <w:color w:val="000000"/>
          <w:sz w:val="28"/>
          <w:szCs w:val="28"/>
        </w:rPr>
        <w:t>в</w:t>
      </w:r>
      <w:proofErr w:type="gramEnd"/>
      <w:r w:rsidR="00304026">
        <w:rPr>
          <w:color w:val="000000"/>
          <w:sz w:val="28"/>
          <w:szCs w:val="28"/>
        </w:rPr>
        <w:t>едущий специалист по вопросам муниципального хозяйства Администрации Кашарского сельского поселения, главный специалист (специалист по вопросам имущественных и земельных отношений) Администрации Кашарского сельского поселения</w:t>
      </w:r>
      <w:r w:rsidRPr="002F2E7F">
        <w:rPr>
          <w:b/>
          <w:color w:val="000000"/>
          <w:sz w:val="28"/>
          <w:szCs w:val="28"/>
        </w:rPr>
        <w:t xml:space="preserve"> </w:t>
      </w:r>
      <w:r w:rsidRPr="00304026">
        <w:rPr>
          <w:color w:val="000000"/>
          <w:sz w:val="28"/>
          <w:szCs w:val="28"/>
        </w:rPr>
        <w:t>(далее также – должностные лица, уполномоченные осуществлять</w:t>
      </w:r>
      <w:r w:rsidRPr="000E5F8C">
        <w:rPr>
          <w:color w:val="000000"/>
          <w:sz w:val="28"/>
          <w:szCs w:val="28"/>
        </w:rPr>
        <w:t xml:space="preserve">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060331" w:rsidRPr="000E5F8C" w:rsidRDefault="00060331" w:rsidP="00060331">
      <w:pPr>
        <w:spacing w:line="360" w:lineRule="auto"/>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w:t>
      </w:r>
      <w:r w:rsidRPr="000E5F8C">
        <w:rPr>
          <w:rFonts w:ascii="Times New Roman" w:hAnsi="Times New Roman" w:cs="Times New Roman"/>
          <w:sz w:val="28"/>
          <w:szCs w:val="28"/>
        </w:rPr>
        <w:lastRenderedPageBreak/>
        <w:t>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060331" w:rsidRPr="000E5F8C" w:rsidRDefault="00060331" w:rsidP="00060331">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0" w:name="Par61"/>
      <w:bookmarkEnd w:id="0"/>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060331" w:rsidRPr="000E5F8C" w:rsidRDefault="00060331" w:rsidP="00060331">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060331" w:rsidRPr="000E5F8C" w:rsidRDefault="00060331" w:rsidP="00060331">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060331" w:rsidRPr="000E5F8C" w:rsidRDefault="00060331" w:rsidP="00060331">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060331" w:rsidRPr="000E5F8C" w:rsidRDefault="00060331" w:rsidP="00060331">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60331" w:rsidRPr="000E5F8C" w:rsidRDefault="00060331" w:rsidP="00060331">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060331" w:rsidRPr="000E5F8C" w:rsidRDefault="00060331" w:rsidP="00060331">
      <w:pPr>
        <w:pStyle w:val="ConsPlusNormal"/>
        <w:spacing w:line="360" w:lineRule="auto"/>
        <w:ind w:firstLine="709"/>
        <w:jc w:val="both"/>
        <w:rPr>
          <w:rFonts w:ascii="Times New Roman" w:hAnsi="Times New Roman" w:cs="Times New Roman"/>
          <w:color w:val="262626"/>
          <w:sz w:val="28"/>
          <w:szCs w:val="28"/>
          <w:shd w:val="clear" w:color="auto" w:fill="FFFFFF"/>
        </w:rPr>
      </w:pPr>
      <w:proofErr w:type="gramStart"/>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060331" w:rsidRPr="000E5F8C" w:rsidRDefault="00060331" w:rsidP="00060331">
      <w:pPr>
        <w:spacing w:line="360" w:lineRule="auto"/>
        <w:ind w:firstLine="709"/>
        <w:jc w:val="both"/>
        <w:rPr>
          <w:b/>
          <w:bCs/>
          <w:color w:val="000000"/>
          <w:sz w:val="28"/>
          <w:szCs w:val="28"/>
        </w:rPr>
      </w:pPr>
      <w:r w:rsidRPr="000E5F8C">
        <w:rPr>
          <w:color w:val="000000"/>
          <w:sz w:val="28"/>
          <w:szCs w:val="28"/>
        </w:rPr>
        <w:lastRenderedPageBreak/>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rStyle w:val="ac"/>
          <w:color w:val="000000"/>
          <w:sz w:val="28"/>
          <w:szCs w:val="28"/>
        </w:rPr>
        <w:footnoteReference w:id="2"/>
      </w:r>
      <w:r w:rsidRPr="001B5653">
        <w:rPr>
          <w:color w:val="000000"/>
          <w:sz w:val="28"/>
          <w:szCs w:val="28"/>
        </w:rPr>
        <w:t>.</w:t>
      </w:r>
    </w:p>
    <w:p w:rsidR="00060331" w:rsidRPr="000E5F8C" w:rsidRDefault="00060331" w:rsidP="00060331">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060331" w:rsidRPr="000E5F8C" w:rsidRDefault="00060331" w:rsidP="00060331">
      <w:pPr>
        <w:pStyle w:val="ConsPlusNormal"/>
        <w:ind w:firstLine="0"/>
        <w:jc w:val="center"/>
        <w:rPr>
          <w:rFonts w:ascii="Times New Roman" w:hAnsi="Times New Roman" w:cs="Times New Roman"/>
          <w:b/>
          <w:bCs/>
          <w:color w:val="000000"/>
          <w:sz w:val="28"/>
          <w:szCs w:val="28"/>
        </w:rPr>
      </w:pP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использования особо охраняемых природных </w:t>
      </w:r>
      <w:proofErr w:type="gramStart"/>
      <w:r w:rsidRPr="000E5F8C">
        <w:rPr>
          <w:rFonts w:ascii="Times New Roman" w:hAnsi="Times New Roman" w:cs="Times New Roman"/>
          <w:sz w:val="28"/>
          <w:szCs w:val="28"/>
        </w:rPr>
        <w:t>территорий</w:t>
      </w:r>
      <w:proofErr w:type="gramEnd"/>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w:t>
      </w:r>
      <w:r w:rsidR="002F2E7F">
        <w:rPr>
          <w:rFonts w:ascii="Times New Roman" w:hAnsi="Times New Roman" w:cs="Times New Roman"/>
          <w:color w:val="000000"/>
          <w:sz w:val="28"/>
          <w:szCs w:val="28"/>
        </w:rPr>
        <w:t>Администрации Кашарского сельского поселения</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Style w:val="ac"/>
          <w:rFonts w:ascii="Times New Roman" w:hAnsi="Times New Roman" w:cs="Times New Roman"/>
          <w:color w:val="000000"/>
          <w:sz w:val="28"/>
          <w:szCs w:val="28"/>
        </w:rPr>
        <w:footnoteReference w:id="3"/>
      </w:r>
      <w:r w:rsidRPr="001B5653">
        <w:rPr>
          <w:rFonts w:ascii="Times New Roman" w:hAnsi="Times New Roman" w:cs="Times New Roman"/>
          <w:color w:val="000000"/>
          <w:sz w:val="28"/>
          <w:szCs w:val="28"/>
        </w:rPr>
        <w:t>.</w:t>
      </w:r>
    </w:p>
    <w:p w:rsidR="00060331" w:rsidRPr="000E5F8C" w:rsidRDefault="00060331" w:rsidP="00060331">
      <w:pPr>
        <w:spacing w:line="360" w:lineRule="auto"/>
        <w:ind w:firstLine="709"/>
        <w:jc w:val="both"/>
        <w:rPr>
          <w:color w:val="000000"/>
          <w:sz w:val="28"/>
          <w:szCs w:val="28"/>
        </w:rPr>
      </w:pPr>
      <w:r w:rsidRPr="000E5F8C">
        <w:rPr>
          <w:color w:val="000000"/>
          <w:sz w:val="28"/>
          <w:szCs w:val="28"/>
        </w:rPr>
        <w:t xml:space="preserve">2.6. </w:t>
      </w:r>
      <w:proofErr w:type="gramStart"/>
      <w:r w:rsidRPr="000E5F8C">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E5F8C">
        <w:rPr>
          <w:rStyle w:val="ac"/>
          <w:color w:val="000000"/>
          <w:sz w:val="28"/>
          <w:szCs w:val="28"/>
        </w:rPr>
        <w:footnoteReference w:id="4"/>
      </w:r>
      <w:r w:rsidRPr="000E5F8C">
        <w:rPr>
          <w:color w:val="000000"/>
          <w:sz w:val="28"/>
          <w:szCs w:val="28"/>
        </w:rPr>
        <w:t xml:space="preserve"> в </w:t>
      </w:r>
      <w:r w:rsidRPr="000E5F8C">
        <w:rPr>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E5F8C">
        <w:rPr>
          <w:color w:val="000000"/>
          <w:sz w:val="28"/>
          <w:szCs w:val="28"/>
          <w:shd w:val="clear" w:color="auto" w:fill="FFFFFF"/>
        </w:rPr>
        <w:t xml:space="preserve"> в иных формах.</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6"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также вправе информировать население </w:t>
      </w:r>
      <w:r w:rsidR="009042A8">
        <w:rPr>
          <w:rFonts w:ascii="Times New Roman" w:hAnsi="Times New Roman" w:cs="Times New Roman"/>
          <w:color w:val="000000"/>
          <w:sz w:val="28"/>
          <w:szCs w:val="28"/>
        </w:rPr>
        <w:t>Кашарского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60331" w:rsidRPr="000E5F8C" w:rsidRDefault="00060331" w:rsidP="00060331">
      <w:pPr>
        <w:spacing w:line="360" w:lineRule="auto"/>
        <w:ind w:firstLine="709"/>
        <w:jc w:val="both"/>
        <w:rPr>
          <w:color w:val="000000"/>
          <w:sz w:val="28"/>
          <w:szCs w:val="28"/>
        </w:rPr>
      </w:pPr>
      <w:r w:rsidRPr="000E5F8C">
        <w:rPr>
          <w:color w:val="000000"/>
          <w:sz w:val="28"/>
          <w:szCs w:val="28"/>
        </w:rPr>
        <w:lastRenderedPageBreak/>
        <w:t xml:space="preserve">2.8. </w:t>
      </w:r>
      <w:proofErr w:type="gramStart"/>
      <w:r w:rsidRPr="000E5F8C">
        <w:rPr>
          <w:color w:val="000000"/>
          <w:sz w:val="28"/>
          <w:szCs w:val="28"/>
        </w:rPr>
        <w:t>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E5F8C">
        <w:rPr>
          <w:color w:val="000000"/>
          <w:sz w:val="28"/>
          <w:szCs w:val="28"/>
        </w:rPr>
        <w:t xml:space="preserve"> законом ценностям. Предостережения объявляются (подписываются) главой </w:t>
      </w:r>
      <w:r w:rsidR="009042A8">
        <w:rPr>
          <w:color w:val="000000"/>
          <w:sz w:val="28"/>
          <w:szCs w:val="28"/>
        </w:rPr>
        <w:t>Администрации Кашарского сельского поселения</w:t>
      </w:r>
      <w:r w:rsidRPr="000E5F8C">
        <w:rPr>
          <w:i/>
          <w:iCs/>
          <w:color w:val="000000"/>
        </w:rPr>
        <w:t xml:space="preserve">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60331" w:rsidRPr="000E5F8C" w:rsidRDefault="00060331" w:rsidP="00060331">
      <w:pPr>
        <w:spacing w:line="360" w:lineRule="auto"/>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w:t>
      </w:r>
      <w:r w:rsidR="009042A8">
        <w:rPr>
          <w:color w:val="000000"/>
          <w:sz w:val="28"/>
          <w:szCs w:val="28"/>
          <w:shd w:val="clear" w:color="auto" w:fill="FFFFFF"/>
        </w:rPr>
        <w:t>сийской Федерации от 31.03.2021№</w:t>
      </w:r>
      <w:r w:rsidRPr="000E5F8C">
        <w:rPr>
          <w:color w:val="000000"/>
          <w:sz w:val="28"/>
          <w:szCs w:val="28"/>
          <w:shd w:val="clear" w:color="auto" w:fill="FFFFFF"/>
        </w:rPr>
        <w:t>151«О типовых формах документов, используемых контрольным (надзорным) органом»</w:t>
      </w:r>
      <w:r w:rsidRPr="000E5F8C">
        <w:rPr>
          <w:color w:val="000000"/>
          <w:sz w:val="28"/>
          <w:szCs w:val="28"/>
        </w:rPr>
        <w:t xml:space="preserve">. </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0E5F8C">
        <w:rPr>
          <w:rFonts w:ascii="Times New Roman" w:hAnsi="Times New Roman" w:cs="Times New Roman"/>
          <w:color w:val="000000"/>
          <w:sz w:val="28"/>
          <w:szCs w:val="28"/>
        </w:rPr>
        <w:t>видео-конференц-связи</w:t>
      </w:r>
      <w:proofErr w:type="spellEnd"/>
      <w:r w:rsidRPr="000E5F8C">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главой </w:t>
      </w:r>
      <w:r w:rsidR="009042A8">
        <w:rPr>
          <w:rFonts w:ascii="Times New Roman" w:hAnsi="Times New Roman" w:cs="Times New Roman"/>
          <w:color w:val="000000"/>
          <w:sz w:val="28"/>
          <w:szCs w:val="28"/>
        </w:rPr>
        <w:t>Администрации Кашарского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9042A8">
        <w:rPr>
          <w:rFonts w:ascii="Times New Roman" w:hAnsi="Times New Roman" w:cs="Times New Roman"/>
          <w:color w:val="000000"/>
          <w:sz w:val="28"/>
          <w:szCs w:val="28"/>
        </w:rPr>
        <w:t xml:space="preserve"> Администрации Кашарского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060331" w:rsidRPr="000E5F8C" w:rsidRDefault="00060331" w:rsidP="00060331">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E5F8C">
        <w:rPr>
          <w:rFonts w:ascii="Times New Roman" w:hAnsi="Times New Roman" w:cs="Times New Roman"/>
          <w:sz w:val="28"/>
          <w:szCs w:val="28"/>
        </w:rPr>
        <w:t>видео-конференц-связи</w:t>
      </w:r>
      <w:proofErr w:type="spellEnd"/>
      <w:r w:rsidRPr="000E5F8C">
        <w:rPr>
          <w:rFonts w:ascii="Times New Roman" w:hAnsi="Times New Roman" w:cs="Times New Roman"/>
          <w:sz w:val="28"/>
          <w:szCs w:val="28"/>
        </w:rPr>
        <w:t>.</w:t>
      </w:r>
    </w:p>
    <w:p w:rsidR="00060331" w:rsidRPr="000E5F8C" w:rsidRDefault="00060331" w:rsidP="00060331">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60331" w:rsidRPr="000E5F8C" w:rsidRDefault="00060331" w:rsidP="00060331">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p>
    <w:p w:rsidR="00060331" w:rsidRPr="000E5F8C" w:rsidRDefault="00060331" w:rsidP="00060331">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060331" w:rsidRPr="000E5F8C" w:rsidRDefault="00060331" w:rsidP="00060331">
      <w:pPr>
        <w:pStyle w:val="ConsPlusNormal"/>
        <w:spacing w:line="360" w:lineRule="auto"/>
        <w:ind w:firstLine="0"/>
        <w:jc w:val="center"/>
        <w:rPr>
          <w:rFonts w:ascii="Times New Roman" w:hAnsi="Times New Roman" w:cs="Times New Roman"/>
          <w:b/>
          <w:bCs/>
          <w:color w:val="000000"/>
          <w:sz w:val="28"/>
          <w:szCs w:val="28"/>
        </w:rPr>
      </w:pP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60331" w:rsidRPr="000E5F8C" w:rsidRDefault="00060331" w:rsidP="00060331">
      <w:pPr>
        <w:pStyle w:val="ConsPlusNormal"/>
        <w:spacing w:line="360" w:lineRule="auto"/>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60331" w:rsidRPr="000E5F8C" w:rsidRDefault="00060331" w:rsidP="00060331">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w:t>
      </w:r>
      <w:r w:rsidRPr="000E5F8C">
        <w:rPr>
          <w:sz w:val="28"/>
          <w:szCs w:val="28"/>
        </w:rPr>
        <w:lastRenderedPageBreak/>
        <w:t xml:space="preserve">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60331" w:rsidRPr="000E5F8C" w:rsidRDefault="00060331" w:rsidP="00060331">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60331" w:rsidRPr="000E5F8C" w:rsidRDefault="00060331" w:rsidP="00060331">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060331" w:rsidRPr="000E5F8C" w:rsidRDefault="00060331" w:rsidP="00060331">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060331" w:rsidRPr="000E5F8C" w:rsidRDefault="00060331" w:rsidP="00060331">
      <w:pPr>
        <w:pStyle w:val="ConsPlusNormal"/>
        <w:spacing w:line="360" w:lineRule="auto"/>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E5F8C">
        <w:rPr>
          <w:rFonts w:ascii="Times New Roman" w:hAnsi="Times New Roman" w:cs="Times New Roman"/>
          <w:color w:val="000000"/>
          <w:sz w:val="28"/>
          <w:szCs w:val="28"/>
        </w:rPr>
        <w:t xml:space="preserve"> лиц;</w:t>
      </w:r>
    </w:p>
    <w:p w:rsidR="00060331" w:rsidRPr="000E5F8C" w:rsidRDefault="00060331" w:rsidP="00060331">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lastRenderedPageBreak/>
        <w:t>2</w:t>
      </w:r>
      <w:r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60331" w:rsidRPr="000E5F8C" w:rsidRDefault="00060331" w:rsidP="00060331">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60331" w:rsidRPr="000E5F8C" w:rsidRDefault="00060331" w:rsidP="00060331">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60331" w:rsidRPr="000E5F8C" w:rsidRDefault="00060331" w:rsidP="00060331">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E5F8C">
        <w:rPr>
          <w:rFonts w:ascii="Times New Roman" w:hAnsi="Times New Roman" w:cs="Times New Roman"/>
          <w:color w:val="000000"/>
          <w:sz w:val="28"/>
          <w:szCs w:val="28"/>
        </w:rPr>
        <w:t xml:space="preserve">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о проведении контрольного мероприятия.</w:t>
      </w:r>
    </w:p>
    <w:p w:rsidR="00060331" w:rsidRPr="000E5F8C" w:rsidRDefault="00060331" w:rsidP="00060331">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Pr="000E5F8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w:t>
      </w:r>
      <w:r w:rsidRPr="000E5F8C">
        <w:rPr>
          <w:rFonts w:ascii="Times New Roman" w:hAnsi="Times New Roman" w:cs="Times New Roman"/>
          <w:color w:val="000000"/>
          <w:sz w:val="28"/>
          <w:szCs w:val="28"/>
        </w:rPr>
        <w:lastRenderedPageBreak/>
        <w:t>уполномоченными осуществлять контро</w:t>
      </w:r>
      <w:r w:rsidR="009042A8">
        <w:rPr>
          <w:rFonts w:ascii="Times New Roman" w:hAnsi="Times New Roman" w:cs="Times New Roman"/>
          <w:color w:val="000000"/>
          <w:sz w:val="28"/>
          <w:szCs w:val="28"/>
        </w:rPr>
        <w:t>ль, на основании задания главы Администрации Кашарского сельского поселения</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E5F8C">
        <w:rPr>
          <w:rFonts w:ascii="Times New Roman" w:hAnsi="Times New Roman" w:cs="Times New Roman"/>
          <w:color w:val="000000"/>
          <w:sz w:val="28"/>
          <w:szCs w:val="28"/>
        </w:rPr>
        <w:t xml:space="preserve"> Федеральным </w:t>
      </w:r>
      <w:hyperlink r:id="rId7" w:history="1">
        <w:r w:rsidRPr="000E5F8C">
          <w:rPr>
            <w:rStyle w:val="a5"/>
            <w:rFonts w:ascii="Times New Roman" w:hAnsi="Times New Roman" w:cs="Times New Roman"/>
            <w:color w:val="000000"/>
            <w:sz w:val="28"/>
            <w:szCs w:val="28"/>
          </w:rPr>
          <w:t>законом</w:t>
        </w:r>
      </w:hyperlink>
      <w:r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8" w:history="1">
        <w:r w:rsidRPr="000E5F8C">
          <w:rPr>
            <w:rStyle w:val="a5"/>
            <w:rFonts w:ascii="Times New Roman" w:hAnsi="Times New Roman" w:cs="Times New Roman"/>
            <w:color w:val="000000"/>
            <w:sz w:val="28"/>
            <w:szCs w:val="28"/>
          </w:rPr>
          <w:t>законом</w:t>
        </w:r>
      </w:hyperlink>
      <w:r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060331" w:rsidRPr="000E5F8C" w:rsidRDefault="00060331" w:rsidP="00060331">
      <w:pPr>
        <w:spacing w:line="360" w:lineRule="auto"/>
        <w:ind w:firstLine="709"/>
        <w:jc w:val="both"/>
        <w:rPr>
          <w:color w:val="000000"/>
          <w:sz w:val="28"/>
          <w:szCs w:val="28"/>
        </w:rPr>
      </w:pPr>
      <w:r>
        <w:rPr>
          <w:color w:val="000000"/>
          <w:sz w:val="28"/>
          <w:szCs w:val="28"/>
        </w:rPr>
        <w:t>3.9</w:t>
      </w:r>
      <w:r w:rsidRPr="000E5F8C">
        <w:rPr>
          <w:color w:val="000000"/>
          <w:sz w:val="28"/>
          <w:szCs w:val="28"/>
        </w:rPr>
        <w:t>. Администрация при организации и осуществлении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E5F8C">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0E5F8C">
        <w:rPr>
          <w:color w:val="000000"/>
          <w:sz w:val="28"/>
          <w:szCs w:val="28"/>
          <w:shd w:val="clear" w:color="auto" w:fill="FFFFFF"/>
        </w:rPr>
        <w:t>распоряжением Правительства Российской Федерации от 19.04.2016 № 724-р перечнем</w:t>
      </w:r>
      <w:r w:rsidRPr="000E5F8C">
        <w:rPr>
          <w:color w:val="000000"/>
          <w:sz w:val="28"/>
          <w:szCs w:val="28"/>
        </w:rPr>
        <w:br/>
      </w:r>
      <w:r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E5F8C">
        <w:rPr>
          <w:color w:val="000000"/>
          <w:sz w:val="28"/>
          <w:szCs w:val="28"/>
          <w:shd w:val="clear" w:color="auto" w:fill="FFFFFF"/>
        </w:rPr>
        <w:t xml:space="preserve"> </w:t>
      </w:r>
      <w:proofErr w:type="gramStart"/>
      <w:r w:rsidRPr="000E5F8C">
        <w:rPr>
          <w:color w:val="000000"/>
          <w:sz w:val="28"/>
          <w:szCs w:val="28"/>
          <w:shd w:val="clear" w:color="auto" w:fill="FFFFFF"/>
        </w:rPr>
        <w:t>организаций, в распоряжении которых находятся эти документы и (или) информация, а также</w:t>
      </w:r>
      <w:r w:rsidRPr="000E5F8C">
        <w:rPr>
          <w:color w:val="000000"/>
          <w:sz w:val="28"/>
          <w:szCs w:val="28"/>
        </w:rPr>
        <w:t xml:space="preserve"> </w:t>
      </w:r>
      <w:hyperlink r:id="rId9" w:history="1">
        <w:r w:rsidRPr="000E5F8C">
          <w:rPr>
            <w:rStyle w:val="a5"/>
            <w:color w:val="000000"/>
            <w:sz w:val="28"/>
            <w:szCs w:val="28"/>
          </w:rPr>
          <w:t>Правилами</w:t>
        </w:r>
      </w:hyperlink>
      <w:r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0E5F8C">
        <w:rPr>
          <w:color w:val="000000"/>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E5F8C">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Pr="00060331">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E5F8C">
        <w:rPr>
          <w:rFonts w:ascii="Times New Roman" w:hAnsi="Times New Roman" w:cs="Times New Roman"/>
          <w:color w:val="000000"/>
          <w:sz w:val="28"/>
          <w:szCs w:val="28"/>
          <w:shd w:val="clear" w:color="auto" w:fill="FFFFFF"/>
        </w:rPr>
        <w:t>связи</w:t>
      </w:r>
      <w:proofErr w:type="gramEnd"/>
      <w:r w:rsidRPr="000E5F8C">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60331" w:rsidRPr="000E5F8C" w:rsidRDefault="00060331" w:rsidP="00060331">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60331" w:rsidRPr="000E5F8C" w:rsidRDefault="00060331" w:rsidP="00060331">
      <w:pPr>
        <w:spacing w:line="360" w:lineRule="auto"/>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060331" w:rsidRPr="000E5F8C" w:rsidRDefault="00060331" w:rsidP="00060331">
      <w:pPr>
        <w:spacing w:line="360" w:lineRule="auto"/>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060331" w:rsidRPr="000E5F8C" w:rsidRDefault="00060331" w:rsidP="00060331">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3.11</w:t>
      </w:r>
      <w:r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060331" w:rsidRPr="000E5F8C" w:rsidRDefault="00060331" w:rsidP="00060331">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5250B8">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 xml:space="preserve">предприятия. </w:t>
      </w:r>
    </w:p>
    <w:p w:rsidR="00060331" w:rsidRPr="000E5F8C" w:rsidRDefault="00060331" w:rsidP="00060331">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60331" w:rsidRPr="000E5F8C" w:rsidRDefault="00060331" w:rsidP="00060331">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0E5F8C">
          <w:rPr>
            <w:rStyle w:val="a5"/>
            <w:rFonts w:ascii="Times New Roman" w:hAnsi="Times New Roman" w:cs="Times New Roman"/>
            <w:color w:val="000000"/>
            <w:sz w:val="28"/>
            <w:szCs w:val="28"/>
          </w:rPr>
          <w:t>частью 2 статьи 90</w:t>
        </w:r>
      </w:hyperlink>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lastRenderedPageBreak/>
        <w:t>Федерального закона от 31.07.2020 № 248-ФЗ «О государственном контроле (надзоре) и</w:t>
      </w:r>
      <w:proofErr w:type="gramEnd"/>
      <w:r w:rsidRPr="000E5F8C">
        <w:rPr>
          <w:rFonts w:ascii="Times New Roman" w:hAnsi="Times New Roman" w:cs="Times New Roman"/>
          <w:color w:val="000000"/>
          <w:sz w:val="28"/>
          <w:szCs w:val="28"/>
        </w:rPr>
        <w:t xml:space="preserve"> муниципальном </w:t>
      </w:r>
      <w:proofErr w:type="gramStart"/>
      <w:r w:rsidRPr="000E5F8C">
        <w:rPr>
          <w:rFonts w:ascii="Times New Roman" w:hAnsi="Times New Roman" w:cs="Times New Roman"/>
          <w:color w:val="000000"/>
          <w:sz w:val="28"/>
          <w:szCs w:val="28"/>
        </w:rPr>
        <w:t>контроле</w:t>
      </w:r>
      <w:proofErr w:type="gramEnd"/>
      <w:r w:rsidRPr="000E5F8C">
        <w:rPr>
          <w:rFonts w:ascii="Times New Roman" w:hAnsi="Times New Roman" w:cs="Times New Roman"/>
          <w:color w:val="000000"/>
          <w:sz w:val="28"/>
          <w:szCs w:val="28"/>
        </w:rPr>
        <w:t xml:space="preserve"> в Российской Федерации».</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60331" w:rsidRPr="000E5F8C" w:rsidRDefault="00060331" w:rsidP="00060331">
      <w:pPr>
        <w:spacing w:line="360" w:lineRule="auto"/>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60331" w:rsidRPr="000E5F8C" w:rsidRDefault="00060331" w:rsidP="00060331">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Pr="00060331">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w:t>
      </w:r>
      <w:r w:rsidRPr="000E5F8C">
        <w:rPr>
          <w:rFonts w:ascii="Times New Roman" w:hAnsi="Times New Roman" w:cs="Times New Roman"/>
          <w:color w:val="000000"/>
          <w:sz w:val="28"/>
          <w:szCs w:val="28"/>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E5F8C">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w:t>
      </w:r>
      <w:proofErr w:type="gramEnd"/>
      <w:r w:rsidRPr="000E5F8C">
        <w:rPr>
          <w:rFonts w:ascii="Times New Roman" w:hAnsi="Times New Roman" w:cs="Times New Roman"/>
          <w:color w:val="000000"/>
          <w:sz w:val="28"/>
          <w:szCs w:val="28"/>
          <w:shd w:val="clear" w:color="auto" w:fill="FFFFFF"/>
        </w:rPr>
        <w:t xml:space="preserve"> </w:t>
      </w:r>
      <w:proofErr w:type="gramStart"/>
      <w:r w:rsidRPr="000E5F8C">
        <w:rPr>
          <w:rFonts w:ascii="Times New Roman" w:hAnsi="Times New Roman" w:cs="Times New Roman"/>
          <w:color w:val="000000"/>
          <w:sz w:val="28"/>
          <w:szCs w:val="28"/>
          <w:shd w:val="clear" w:color="auto" w:fill="FFFFFF"/>
        </w:rPr>
        <w:t>виде</w:t>
      </w:r>
      <w:proofErr w:type="gramEnd"/>
      <w:r w:rsidRPr="000E5F8C">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E5F8C">
        <w:rPr>
          <w:rFonts w:ascii="Times New Roman" w:hAnsi="Times New Roman" w:cs="Times New Roman"/>
          <w:color w:val="000000"/>
          <w:sz w:val="28"/>
          <w:szCs w:val="28"/>
        </w:rPr>
        <w:t>осуществляться</w:t>
      </w:r>
      <w:proofErr w:type="gramEnd"/>
      <w:r w:rsidRPr="000E5F8C">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3.17</w:t>
      </w:r>
      <w:r w:rsidRPr="000E5F8C">
        <w:rPr>
          <w:rFonts w:ascii="Times New Roman" w:hAnsi="Times New Roman" w:cs="Times New Roman"/>
          <w:color w:val="000000"/>
          <w:sz w:val="28"/>
          <w:szCs w:val="28"/>
        </w:rPr>
        <w:t xml:space="preserve">. </w:t>
      </w:r>
      <w:r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B5653">
        <w:rPr>
          <w:rFonts w:ascii="Times New Roman" w:hAnsi="Times New Roman" w:cs="Times New Roman"/>
          <w:color w:val="000000"/>
          <w:sz w:val="28"/>
          <w:szCs w:val="28"/>
          <w:shd w:val="clear" w:color="auto" w:fill="FFFFFF"/>
        </w:rPr>
        <w:t xml:space="preserve">Федерального закона </w:t>
      </w:r>
      <w:r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1B5653">
        <w:rPr>
          <w:rStyle w:val="ac"/>
          <w:rFonts w:ascii="Times New Roman" w:hAnsi="Times New Roman" w:cs="Times New Roman"/>
          <w:color w:val="000000"/>
          <w:sz w:val="28"/>
          <w:szCs w:val="28"/>
        </w:rPr>
        <w:footnoteReference w:id="5"/>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60331" w:rsidRPr="000E5F8C" w:rsidRDefault="00060331" w:rsidP="00060331">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60331" w:rsidRPr="000E5F8C" w:rsidRDefault="00060331" w:rsidP="00060331">
      <w:pPr>
        <w:pStyle w:val="ConsPlusNormal"/>
        <w:spacing w:line="360" w:lineRule="auto"/>
        <w:ind w:firstLine="709"/>
        <w:jc w:val="both"/>
        <w:rPr>
          <w:rFonts w:ascii="Times New Roman" w:hAnsi="Times New Roman" w:cs="Times New Roman"/>
        </w:rPr>
      </w:pPr>
      <w:bookmarkStart w:id="1" w:name="Par318"/>
      <w:bookmarkEnd w:id="1"/>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60331" w:rsidRPr="000E5F8C" w:rsidRDefault="00060331" w:rsidP="00060331">
      <w:pPr>
        <w:pStyle w:val="ConsPlusNormal"/>
        <w:spacing w:line="360" w:lineRule="auto"/>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Pr="000E5F8C">
        <w:rPr>
          <w:rFonts w:ascii="Times New Roman" w:hAnsi="Times New Roman" w:cs="Times New Roman"/>
          <w:color w:val="000000"/>
          <w:sz w:val="28"/>
          <w:szCs w:val="28"/>
        </w:rPr>
        <w:lastRenderedPageBreak/>
        <w:t>проведении контрольного мероприятия установлено, что деятельность гражданина, организации, владеющих и (или) пользующихся</w:t>
      </w:r>
      <w:proofErr w:type="gramEnd"/>
      <w:r w:rsidRPr="000E5F8C">
        <w:rPr>
          <w:rFonts w:ascii="Times New Roman" w:hAnsi="Times New Roman" w:cs="Times New Roman"/>
          <w:color w:val="000000"/>
          <w:sz w:val="28"/>
          <w:szCs w:val="28"/>
        </w:rPr>
        <w:t xml:space="preserve"> объектом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60331" w:rsidRPr="000E5F8C" w:rsidRDefault="00060331" w:rsidP="00060331">
      <w:pPr>
        <w:spacing w:line="360" w:lineRule="auto"/>
        <w:ind w:firstLine="709"/>
        <w:jc w:val="both"/>
        <w:rPr>
          <w:color w:val="000000"/>
          <w:sz w:val="28"/>
          <w:szCs w:val="28"/>
        </w:rPr>
      </w:pPr>
      <w:proofErr w:type="gramStart"/>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roofErr w:type="gramEnd"/>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60331" w:rsidRPr="000E5F8C" w:rsidRDefault="00060331" w:rsidP="0006033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042A8">
        <w:rPr>
          <w:rFonts w:ascii="Times New Roman" w:hAnsi="Times New Roman" w:cs="Times New Roman"/>
          <w:color w:val="000000"/>
          <w:sz w:val="28"/>
          <w:szCs w:val="28"/>
        </w:rPr>
        <w:t xml:space="preserve">Кашарского </w:t>
      </w:r>
      <w:r w:rsidR="009042A8">
        <w:rPr>
          <w:rFonts w:ascii="Times New Roman" w:hAnsi="Times New Roman" w:cs="Times New Roman"/>
          <w:color w:val="000000"/>
          <w:sz w:val="28"/>
          <w:szCs w:val="28"/>
        </w:rPr>
        <w:lastRenderedPageBreak/>
        <w:t>района</w:t>
      </w:r>
      <w:r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060331" w:rsidRPr="000E5F8C" w:rsidRDefault="00060331" w:rsidP="00060331">
      <w:pPr>
        <w:spacing w:line="360" w:lineRule="auto"/>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60331" w:rsidRPr="000E5F8C" w:rsidRDefault="00060331" w:rsidP="00060331">
      <w:pPr>
        <w:pStyle w:val="ConsPlusNormal"/>
        <w:spacing w:line="360" w:lineRule="auto"/>
        <w:ind w:firstLine="709"/>
        <w:jc w:val="both"/>
        <w:rPr>
          <w:rFonts w:ascii="Times New Roman" w:hAnsi="Times New Roman" w:cs="Times New Roman"/>
          <w:color w:val="000000"/>
          <w:sz w:val="28"/>
          <w:szCs w:val="28"/>
        </w:rPr>
      </w:pPr>
    </w:p>
    <w:p w:rsidR="00060331" w:rsidRPr="000E5F8C" w:rsidRDefault="00060331" w:rsidP="00060331">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Pr>
          <w:rStyle w:val="ac"/>
          <w:rFonts w:ascii="Times New Roman" w:hAnsi="Times New Roman" w:cs="Times New Roman"/>
          <w:b/>
          <w:sz w:val="28"/>
          <w:szCs w:val="28"/>
        </w:rPr>
        <w:footnoteReference w:id="6"/>
      </w:r>
    </w:p>
    <w:p w:rsidR="00060331" w:rsidRPr="000E5F8C" w:rsidRDefault="00060331" w:rsidP="00060331">
      <w:pPr>
        <w:pStyle w:val="ConsPlusNormal"/>
        <w:ind w:firstLine="0"/>
        <w:jc w:val="center"/>
        <w:rPr>
          <w:rFonts w:ascii="Times New Roman" w:hAnsi="Times New Roman" w:cs="Times New Roman"/>
          <w:b/>
          <w:bCs/>
          <w:color w:val="000000"/>
          <w:sz w:val="28"/>
          <w:szCs w:val="28"/>
        </w:rPr>
      </w:pP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042A8">
        <w:rPr>
          <w:rFonts w:ascii="Times New Roman" w:hAnsi="Times New Roman" w:cs="Times New Roman"/>
          <w:color w:val="000000"/>
          <w:sz w:val="28"/>
          <w:szCs w:val="28"/>
        </w:rPr>
        <w:t>Администрации Кашарского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с предварительным информированием главы</w:t>
      </w:r>
      <w:r w:rsidR="009042A8">
        <w:rPr>
          <w:rFonts w:ascii="Times New Roman" w:hAnsi="Times New Roman" w:cs="Times New Roman"/>
          <w:color w:val="000000"/>
          <w:sz w:val="28"/>
          <w:szCs w:val="28"/>
        </w:rPr>
        <w:t xml:space="preserve"> Администрации Кашарского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w:t>
      </w:r>
      <w:r w:rsidR="009042A8">
        <w:rPr>
          <w:rFonts w:ascii="Times New Roman" w:hAnsi="Times New Roman" w:cs="Times New Roman"/>
          <w:color w:val="000000"/>
          <w:sz w:val="28"/>
          <w:szCs w:val="28"/>
        </w:rPr>
        <w:t>Администрации Кашарского сельского поселения</w:t>
      </w:r>
      <w:r w:rsidRPr="00B73865">
        <w:rPr>
          <w:rStyle w:val="ab"/>
          <w:color w:val="000000"/>
          <w:sz w:val="24"/>
          <w:szCs w:val="24"/>
        </w:rPr>
        <w:t xml:space="preserve"> </w:t>
      </w:r>
      <w:r w:rsidRPr="00B73865">
        <w:rPr>
          <w:rStyle w:val="ac"/>
          <w:rFonts w:ascii="Times New Roman" w:hAnsi="Times New Roman" w:cs="Times New Roman"/>
          <w:color w:val="000000"/>
          <w:sz w:val="24"/>
          <w:szCs w:val="24"/>
        </w:rPr>
        <w:footnoteReference w:id="7"/>
      </w:r>
      <w:r w:rsidRPr="00B73865">
        <w:rPr>
          <w:rFonts w:ascii="Times New Roman" w:hAnsi="Times New Roman" w:cs="Times New Roman"/>
          <w:color w:val="000000"/>
          <w:sz w:val="28"/>
          <w:szCs w:val="28"/>
        </w:rPr>
        <w:t>.</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60331" w:rsidRPr="000E5F8C" w:rsidRDefault="00060331" w:rsidP="00060331">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60331" w:rsidRPr="00B73865" w:rsidRDefault="00060331" w:rsidP="00060331">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060331" w:rsidRPr="000E5F8C" w:rsidRDefault="00060331" w:rsidP="00060331">
      <w:pPr>
        <w:pStyle w:val="ConsPlusNormal"/>
        <w:spacing w:line="360" w:lineRule="auto"/>
        <w:ind w:firstLine="709"/>
        <w:jc w:val="both"/>
        <w:rPr>
          <w:rFonts w:ascii="Times New Roman" w:hAnsi="Times New Roman" w:cs="Times New Roman"/>
        </w:rPr>
      </w:pPr>
      <w:r w:rsidRPr="00B7386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9042A8">
        <w:rPr>
          <w:rFonts w:ascii="Times New Roman" w:hAnsi="Times New Roman" w:cs="Times New Roman"/>
          <w:color w:val="000000"/>
          <w:sz w:val="28"/>
          <w:szCs w:val="28"/>
        </w:rPr>
        <w:t>Администрации Кашарского сельского поселения</w:t>
      </w:r>
      <w:r w:rsidRPr="00B73865">
        <w:rPr>
          <w:rFonts w:ascii="Times New Roman" w:hAnsi="Times New Roman" w:cs="Times New Roman"/>
          <w:color w:val="000000"/>
          <w:sz w:val="28"/>
          <w:szCs w:val="28"/>
        </w:rPr>
        <w:t xml:space="preserve"> не более чем на 20 рабочих дней.</w:t>
      </w:r>
    </w:p>
    <w:p w:rsidR="00060331" w:rsidRPr="000E5F8C" w:rsidRDefault="00060331" w:rsidP="00060331">
      <w:pPr>
        <w:pStyle w:val="1"/>
        <w:spacing w:line="360" w:lineRule="auto"/>
        <w:ind w:firstLine="709"/>
        <w:jc w:val="both"/>
        <w:rPr>
          <w:rFonts w:ascii="Times New Roman" w:hAnsi="Times New Roman" w:cs="Times New Roman"/>
          <w:color w:val="000000"/>
          <w:sz w:val="28"/>
          <w:szCs w:val="28"/>
        </w:rPr>
      </w:pPr>
    </w:p>
    <w:p w:rsidR="00060331" w:rsidRPr="000E5F8C" w:rsidRDefault="00060331" w:rsidP="00060331">
      <w:pPr>
        <w:pStyle w:val="1"/>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lastRenderedPageBreak/>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060331" w:rsidRPr="000E5F8C" w:rsidRDefault="00060331" w:rsidP="00060331">
      <w:pPr>
        <w:pStyle w:val="1"/>
        <w:jc w:val="center"/>
        <w:rPr>
          <w:rFonts w:ascii="Times New Roman" w:hAnsi="Times New Roman" w:cs="Times New Roman"/>
          <w:b/>
          <w:bCs/>
          <w:color w:val="000000"/>
          <w:sz w:val="28"/>
          <w:szCs w:val="28"/>
        </w:rPr>
      </w:pPr>
    </w:p>
    <w:p w:rsidR="00060331" w:rsidRPr="000E5F8C" w:rsidRDefault="00060331" w:rsidP="00060331">
      <w:pPr>
        <w:pStyle w:val="1"/>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60331" w:rsidRPr="000E5F8C" w:rsidRDefault="00060331" w:rsidP="00060331">
      <w:pPr>
        <w:pStyle w:val="1"/>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9042A8">
        <w:rPr>
          <w:rFonts w:ascii="Times New Roman" w:hAnsi="Times New Roman" w:cs="Times New Roman"/>
          <w:color w:val="000000"/>
          <w:sz w:val="28"/>
          <w:szCs w:val="28"/>
        </w:rPr>
        <w:t>Собранием депутатов Кашарского района.</w:t>
      </w:r>
      <w:r w:rsidRPr="000E5F8C">
        <w:rPr>
          <w:rFonts w:ascii="Times New Roman" w:hAnsi="Times New Roman" w:cs="Times New Roman"/>
          <w:i/>
          <w:iCs/>
          <w:color w:val="000000"/>
          <w:sz w:val="24"/>
          <w:szCs w:val="24"/>
        </w:rPr>
        <w:t>.</w:t>
      </w:r>
    </w:p>
    <w:p w:rsidR="00060331" w:rsidRPr="000E5F8C" w:rsidRDefault="00060331" w:rsidP="00060331">
      <w:pPr>
        <w:pStyle w:val="ConsTitle"/>
        <w:widowControl/>
        <w:spacing w:line="240" w:lineRule="exact"/>
        <w:jc w:val="both"/>
        <w:rPr>
          <w:rFonts w:ascii="Times New Roman" w:hAnsi="Times New Roman" w:cs="Times New Roman"/>
          <w:sz w:val="28"/>
          <w:szCs w:val="28"/>
        </w:rPr>
      </w:pPr>
    </w:p>
    <w:p w:rsidR="00060331" w:rsidRPr="000E5F8C" w:rsidRDefault="00060331" w:rsidP="00060331">
      <w:pPr>
        <w:pStyle w:val="ConsPlusNormal"/>
        <w:ind w:firstLine="0"/>
        <w:jc w:val="right"/>
        <w:rPr>
          <w:rFonts w:ascii="Times New Roman" w:hAnsi="Times New Roman" w:cs="Times New Roman"/>
          <w:color w:val="000000"/>
        </w:rPr>
      </w:pPr>
      <w:r w:rsidRPr="000E5F8C">
        <w:rPr>
          <w:rFonts w:ascii="Times New Roman" w:hAnsi="Times New Roman" w:cs="Times New Roman"/>
          <w:color w:val="000000"/>
          <w:sz w:val="24"/>
          <w:szCs w:val="24"/>
        </w:rPr>
        <w:br w:type="page"/>
      </w:r>
    </w:p>
    <w:p w:rsidR="00060331" w:rsidRPr="000E5F8C" w:rsidRDefault="00060331" w:rsidP="00060331">
      <w:pPr>
        <w:jc w:val="center"/>
        <w:rPr>
          <w:b/>
          <w:color w:val="000000"/>
          <w:sz w:val="28"/>
          <w:szCs w:val="28"/>
        </w:rPr>
      </w:pPr>
      <w:r w:rsidRPr="000E5F8C">
        <w:rPr>
          <w:b/>
          <w:color w:val="000000"/>
          <w:sz w:val="28"/>
          <w:szCs w:val="28"/>
        </w:rPr>
        <w:lastRenderedPageBreak/>
        <w:t xml:space="preserve">Пояснительная записка </w:t>
      </w:r>
    </w:p>
    <w:p w:rsidR="00060331" w:rsidRPr="000E5F8C" w:rsidRDefault="00060331" w:rsidP="00060331">
      <w:pPr>
        <w:jc w:val="center"/>
        <w:rPr>
          <w:b/>
          <w:color w:val="000000"/>
          <w:sz w:val="28"/>
          <w:szCs w:val="28"/>
        </w:rPr>
      </w:pPr>
      <w:r w:rsidRPr="000E5F8C">
        <w:rPr>
          <w:b/>
          <w:color w:val="000000"/>
          <w:sz w:val="28"/>
          <w:szCs w:val="28"/>
        </w:rPr>
        <w:t xml:space="preserve">к положению </w:t>
      </w:r>
      <w:r w:rsidRPr="000E5F8C">
        <w:rPr>
          <w:b/>
          <w:bCs/>
          <w:color w:val="000000"/>
          <w:sz w:val="28"/>
          <w:szCs w:val="28"/>
        </w:rPr>
        <w:t xml:space="preserve">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поселении</w:t>
      </w:r>
    </w:p>
    <w:p w:rsidR="00060331" w:rsidRPr="000E5F8C" w:rsidRDefault="00060331" w:rsidP="00060331">
      <w:pPr>
        <w:spacing w:line="360" w:lineRule="auto"/>
        <w:jc w:val="center"/>
        <w:rPr>
          <w:color w:val="000000"/>
          <w:sz w:val="28"/>
          <w:szCs w:val="28"/>
        </w:rPr>
      </w:pPr>
    </w:p>
    <w:p w:rsidR="00060331" w:rsidRPr="000E5F8C" w:rsidRDefault="00060331" w:rsidP="00060331">
      <w:pPr>
        <w:suppressAutoHyphens/>
        <w:snapToGrid w:val="0"/>
        <w:spacing w:line="360" w:lineRule="auto"/>
        <w:ind w:firstLine="709"/>
        <w:jc w:val="both"/>
        <w:rPr>
          <w:color w:val="000000"/>
          <w:sz w:val="28"/>
          <w:szCs w:val="28"/>
          <w:shd w:val="clear" w:color="auto" w:fill="FFFFFF"/>
        </w:rPr>
      </w:pPr>
      <w:r w:rsidRPr="000E5F8C">
        <w:rPr>
          <w:color w:val="000000"/>
          <w:sz w:val="28"/>
          <w:szCs w:val="28"/>
        </w:rPr>
        <w:t xml:space="preserve">Положение </w:t>
      </w:r>
      <w:r w:rsidRPr="000E5F8C">
        <w:rPr>
          <w:bCs/>
          <w:color w:val="000000"/>
          <w:sz w:val="28"/>
          <w:szCs w:val="28"/>
          <w:lang w:eastAsia="zh-CN"/>
        </w:rPr>
        <w:t xml:space="preserve">о муниципальном контроле </w:t>
      </w:r>
      <w:r w:rsidRPr="000E5F8C">
        <w:rPr>
          <w:bCs/>
          <w:sz w:val="28"/>
          <w:szCs w:val="28"/>
          <w:lang w:eastAsia="zh-CN"/>
        </w:rPr>
        <w:t xml:space="preserve">в области охраны </w:t>
      </w:r>
      <w:r w:rsidRPr="000E5F8C">
        <w:rPr>
          <w:bCs/>
          <w:sz w:val="28"/>
          <w:szCs w:val="28"/>
          <w:lang w:eastAsia="zh-CN"/>
        </w:rPr>
        <w:br/>
        <w:t xml:space="preserve">и </w:t>
      </w:r>
      <w:proofErr w:type="gramStart"/>
      <w:r w:rsidRPr="000E5F8C">
        <w:rPr>
          <w:bCs/>
          <w:sz w:val="28"/>
          <w:szCs w:val="28"/>
          <w:lang w:eastAsia="zh-CN"/>
        </w:rPr>
        <w:t>использования</w:t>
      </w:r>
      <w:proofErr w:type="gramEnd"/>
      <w:r w:rsidRPr="000E5F8C">
        <w:rPr>
          <w:bCs/>
          <w:sz w:val="28"/>
          <w:szCs w:val="28"/>
          <w:lang w:eastAsia="zh-CN"/>
        </w:rPr>
        <w:t xml:space="preserve"> особо охраняемых природных территорий местного значения</w:t>
      </w:r>
      <w:r w:rsidRPr="000E5F8C">
        <w:rPr>
          <w:rFonts w:ascii="Arial" w:hAnsi="Arial" w:cs="Arial"/>
          <w:bCs/>
          <w:color w:val="000000"/>
          <w:sz w:val="28"/>
          <w:szCs w:val="28"/>
          <w:lang w:eastAsia="zh-CN"/>
        </w:rPr>
        <w:t xml:space="preserve"> </w:t>
      </w:r>
      <w:r w:rsidRPr="000E5F8C">
        <w:rPr>
          <w:bCs/>
          <w:color w:val="000000"/>
          <w:sz w:val="28"/>
          <w:szCs w:val="28"/>
          <w:lang w:eastAsia="zh-CN"/>
        </w:rPr>
        <w:t>в поселении</w:t>
      </w:r>
      <w:r w:rsidRPr="000E5F8C">
        <w:rPr>
          <w:color w:val="000000"/>
          <w:sz w:val="28"/>
          <w:szCs w:val="28"/>
        </w:rPr>
        <w:t xml:space="preserve"> (далее – Положение) подготовлено в соответствии </w:t>
      </w:r>
      <w:r w:rsidRPr="000E5F8C">
        <w:rPr>
          <w:color w:val="000000"/>
          <w:sz w:val="28"/>
          <w:szCs w:val="28"/>
        </w:rPr>
        <w:br/>
      </w:r>
      <w:r w:rsidRPr="000E5F8C">
        <w:rPr>
          <w:color w:val="000000"/>
          <w:sz w:val="28"/>
          <w:szCs w:val="28"/>
          <w:lang w:eastAsia="zh-CN"/>
        </w:rPr>
        <w:t xml:space="preserve">со статьей 33 </w:t>
      </w:r>
      <w:r w:rsidRPr="000E5F8C">
        <w:rPr>
          <w:sz w:val="28"/>
          <w:szCs w:val="28"/>
          <w:lang w:eastAsia="zh-CN"/>
        </w:rPr>
        <w:t>Федерального закона от 14.03.1995 № 33-ФЗ «Об особо охраняемых природных территориях»</w:t>
      </w:r>
      <w:r w:rsidRPr="000E5F8C">
        <w:rPr>
          <w:color w:val="000000"/>
          <w:sz w:val="28"/>
          <w:szCs w:val="28"/>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E5F8C">
        <w:rPr>
          <w:sz w:val="28"/>
          <w:szCs w:val="28"/>
          <w:lang w:eastAsia="zh-CN"/>
        </w:rPr>
        <w:t xml:space="preserve">Федеральным законом от 06.10.2003 № 131-ФЗ «Об общих </w:t>
      </w:r>
      <w:proofErr w:type="gramStart"/>
      <w:r w:rsidRPr="000E5F8C">
        <w:rPr>
          <w:sz w:val="28"/>
          <w:szCs w:val="28"/>
          <w:lang w:eastAsia="zh-CN"/>
        </w:rPr>
        <w:t>принципах</w:t>
      </w:r>
      <w:proofErr w:type="gramEnd"/>
      <w:r w:rsidRPr="000E5F8C">
        <w:rPr>
          <w:sz w:val="28"/>
          <w:szCs w:val="28"/>
          <w:lang w:eastAsia="zh-CN"/>
        </w:rPr>
        <w:t xml:space="preserve"> организации местного самоуправления в Российской Федерации</w:t>
      </w:r>
      <w:r w:rsidRPr="000E5F8C">
        <w:rPr>
          <w:color w:val="000000"/>
          <w:sz w:val="28"/>
          <w:szCs w:val="28"/>
        </w:rPr>
        <w:t xml:space="preserve"> </w:t>
      </w:r>
      <w:r w:rsidRPr="000E5F8C">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060331" w:rsidRPr="000E5F8C" w:rsidRDefault="00060331" w:rsidP="00060331">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0E5F8C">
        <w:rPr>
          <w:color w:val="000000"/>
          <w:sz w:val="28"/>
          <w:szCs w:val="28"/>
          <w:shd w:val="clear" w:color="auto" w:fill="FFFFFF"/>
        </w:rPr>
        <w:br/>
        <w:t xml:space="preserve">по вопросам осуществления </w:t>
      </w:r>
      <w:r w:rsidRPr="000E5F8C">
        <w:rPr>
          <w:bCs/>
          <w:color w:val="000000"/>
          <w:sz w:val="28"/>
          <w:szCs w:val="28"/>
          <w:lang w:eastAsia="zh-CN"/>
        </w:rPr>
        <w:t xml:space="preserve">муниципального контроля </w:t>
      </w:r>
      <w:r w:rsidRPr="000E5F8C">
        <w:rPr>
          <w:bCs/>
          <w:sz w:val="28"/>
          <w:szCs w:val="28"/>
          <w:lang w:eastAsia="zh-CN"/>
        </w:rPr>
        <w:t xml:space="preserve">в области охраны </w:t>
      </w:r>
      <w:r w:rsidRPr="000E5F8C">
        <w:rPr>
          <w:bCs/>
          <w:sz w:val="28"/>
          <w:szCs w:val="28"/>
          <w:lang w:eastAsia="zh-CN"/>
        </w:rPr>
        <w:br/>
        <w:t>и использования особо охраняемых природных территорий местного значения</w:t>
      </w:r>
      <w:r w:rsidRPr="000E5F8C">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60331" w:rsidRPr="000E5F8C" w:rsidRDefault="00060331" w:rsidP="00060331">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2. </w:t>
      </w:r>
      <w:proofErr w:type="gramStart"/>
      <w:r w:rsidRPr="000E5F8C">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0E5F8C">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0E5F8C">
        <w:rPr>
          <w:color w:val="000000"/>
          <w:sz w:val="28"/>
          <w:szCs w:val="28"/>
          <w:shd w:val="clear" w:color="auto" w:fill="FFFFFF"/>
        </w:rPr>
        <w:br/>
      </w:r>
      <w:r w:rsidRPr="000E5F8C">
        <w:rPr>
          <w:color w:val="000000"/>
          <w:sz w:val="28"/>
          <w:szCs w:val="28"/>
          <w:shd w:val="clear" w:color="auto" w:fill="FFFFFF"/>
        </w:rPr>
        <w:lastRenderedPageBreak/>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060331" w:rsidRPr="000E5F8C" w:rsidRDefault="00060331" w:rsidP="00060331">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0E5F8C">
        <w:rPr>
          <w:color w:val="000000"/>
          <w:sz w:val="28"/>
          <w:szCs w:val="28"/>
          <w:shd w:val="clear" w:color="auto" w:fill="FFFFFF"/>
        </w:rPr>
        <w:br/>
        <w:t xml:space="preserve">что органам местного самоуправления муниципального района передается </w:t>
      </w:r>
      <w:r w:rsidRPr="000E5F8C">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E5F8C">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E5F8C">
        <w:rPr>
          <w:color w:val="000000"/>
          <w:sz w:val="28"/>
          <w:szCs w:val="28"/>
          <w:shd w:val="clear" w:color="auto" w:fill="FFFFFF"/>
        </w:rPr>
        <w:t xml:space="preserve">, принятие правового акта, утверждающего </w:t>
      </w:r>
      <w:r w:rsidRPr="000E5F8C">
        <w:rPr>
          <w:color w:val="000000"/>
          <w:sz w:val="28"/>
          <w:szCs w:val="28"/>
        </w:rPr>
        <w:t>положение о виде муниципального контроля</w:t>
      </w:r>
      <w:r w:rsidRPr="000E5F8C">
        <w:rPr>
          <w:color w:val="000000"/>
          <w:sz w:val="28"/>
          <w:szCs w:val="28"/>
          <w:shd w:val="clear" w:color="auto" w:fill="FFFFFF"/>
        </w:rPr>
        <w:t xml:space="preserve">, остается в компетенции представительного органа поселения. </w:t>
      </w:r>
    </w:p>
    <w:p w:rsidR="00060331" w:rsidRPr="000E5F8C" w:rsidRDefault="00060331" w:rsidP="00060331">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0E5F8C">
        <w:rPr>
          <w:bCs/>
          <w:color w:val="000000"/>
          <w:sz w:val="28"/>
          <w:szCs w:val="28"/>
          <w:lang w:eastAsia="zh-CN"/>
        </w:rPr>
        <w:t xml:space="preserve">контроля </w:t>
      </w:r>
      <w:r w:rsidRPr="000E5F8C">
        <w:rPr>
          <w:bCs/>
          <w:sz w:val="28"/>
          <w:szCs w:val="28"/>
          <w:lang w:eastAsia="zh-CN"/>
        </w:rPr>
        <w:t xml:space="preserve">в области охраны и </w:t>
      </w:r>
      <w:proofErr w:type="gramStart"/>
      <w:r w:rsidRPr="000E5F8C">
        <w:rPr>
          <w:bCs/>
          <w:sz w:val="28"/>
          <w:szCs w:val="28"/>
          <w:lang w:eastAsia="zh-CN"/>
        </w:rPr>
        <w:t>использования</w:t>
      </w:r>
      <w:proofErr w:type="gramEnd"/>
      <w:r w:rsidRPr="000E5F8C">
        <w:rPr>
          <w:bCs/>
          <w:sz w:val="28"/>
          <w:szCs w:val="28"/>
          <w:lang w:eastAsia="zh-CN"/>
        </w:rPr>
        <w:t xml:space="preserve"> особо охраняемых природных территорий местного значения</w:t>
      </w:r>
      <w:r w:rsidRPr="000E5F8C">
        <w:rPr>
          <w:color w:val="000000"/>
          <w:sz w:val="28"/>
          <w:szCs w:val="28"/>
          <w:shd w:val="clear" w:color="auto" w:fill="FFFFFF"/>
        </w:rPr>
        <w:t xml:space="preserve"> не применяется.</w:t>
      </w:r>
    </w:p>
    <w:p w:rsidR="00060331" w:rsidRPr="000E5F8C" w:rsidRDefault="00060331" w:rsidP="00060331">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060331" w:rsidRPr="000E5F8C" w:rsidRDefault="00060331" w:rsidP="00060331">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060331" w:rsidRPr="000E5F8C" w:rsidRDefault="00060331" w:rsidP="00060331">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lastRenderedPageBreak/>
        <w:t xml:space="preserve">Отсутствие планового характера в муниципальном </w:t>
      </w:r>
      <w:r w:rsidRPr="000E5F8C">
        <w:rPr>
          <w:bCs/>
          <w:color w:val="000000"/>
          <w:sz w:val="28"/>
          <w:szCs w:val="28"/>
          <w:lang w:eastAsia="zh-CN"/>
        </w:rPr>
        <w:t xml:space="preserve">контроле </w:t>
      </w:r>
      <w:r w:rsidRPr="000E5F8C">
        <w:rPr>
          <w:bCs/>
          <w:sz w:val="28"/>
          <w:szCs w:val="28"/>
          <w:lang w:eastAsia="zh-CN"/>
        </w:rPr>
        <w:t xml:space="preserve">в области охраны и </w:t>
      </w:r>
      <w:proofErr w:type="gramStart"/>
      <w:r w:rsidRPr="000E5F8C">
        <w:rPr>
          <w:bCs/>
          <w:sz w:val="28"/>
          <w:szCs w:val="28"/>
          <w:lang w:eastAsia="zh-CN"/>
        </w:rPr>
        <w:t>использования</w:t>
      </w:r>
      <w:proofErr w:type="gramEnd"/>
      <w:r w:rsidRPr="000E5F8C">
        <w:rPr>
          <w:bCs/>
          <w:sz w:val="28"/>
          <w:szCs w:val="28"/>
          <w:lang w:eastAsia="zh-CN"/>
        </w:rPr>
        <w:t xml:space="preserve"> особо охраняемых природных территорий местного значения</w:t>
      </w:r>
      <w:r w:rsidRPr="000E5F8C">
        <w:rPr>
          <w:color w:val="000000"/>
          <w:sz w:val="28"/>
          <w:szCs w:val="28"/>
          <w:shd w:val="clear" w:color="auto" w:fill="FFFFFF"/>
        </w:rPr>
        <w:t xml:space="preserve"> обусловлено тем, что федеральными органами государственной власти при определении планового (</w:t>
      </w:r>
      <w:proofErr w:type="spellStart"/>
      <w:r w:rsidRPr="000E5F8C">
        <w:rPr>
          <w:color w:val="000000"/>
          <w:sz w:val="28"/>
          <w:szCs w:val="28"/>
          <w:shd w:val="clear" w:color="auto" w:fill="FFFFFF"/>
        </w:rPr>
        <w:t>риск-ориентированного</w:t>
      </w:r>
      <w:proofErr w:type="spellEnd"/>
      <w:r w:rsidRPr="000E5F8C">
        <w:rPr>
          <w:color w:val="000000"/>
          <w:sz w:val="28"/>
          <w:szCs w:val="28"/>
          <w:shd w:val="clear" w:color="auto" w:fill="FFFFFF"/>
        </w:rPr>
        <w:t xml:space="preserve">) подхода </w:t>
      </w:r>
      <w:r w:rsidRPr="000E5F8C">
        <w:rPr>
          <w:color w:val="000000"/>
          <w:sz w:val="28"/>
          <w:szCs w:val="28"/>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0E5F8C">
        <w:rPr>
          <w:color w:val="000000"/>
          <w:sz w:val="28"/>
          <w:szCs w:val="28"/>
          <w:shd w:val="clear" w:color="auto" w:fill="FFFFFF"/>
        </w:rPr>
        <w:br/>
        <w:t xml:space="preserve">о соответствующем виде муниципального контроля. В большинстве поселений отсутствуют </w:t>
      </w:r>
      <w:r w:rsidRPr="000E5F8C">
        <w:rPr>
          <w:bCs/>
          <w:sz w:val="28"/>
          <w:szCs w:val="28"/>
          <w:lang w:eastAsia="zh-CN"/>
        </w:rPr>
        <w:t>особо охраняемые природные территории местного значения. Вследствие этого</w:t>
      </w:r>
      <w:r w:rsidRPr="000E5F8C">
        <w:rPr>
          <w:color w:val="000000"/>
          <w:sz w:val="28"/>
          <w:szCs w:val="28"/>
          <w:shd w:val="clear" w:color="auto" w:fill="FFFFFF"/>
        </w:rPr>
        <w:t xml:space="preserve"> фактически муниципальный </w:t>
      </w:r>
      <w:r w:rsidRPr="000E5F8C">
        <w:rPr>
          <w:bCs/>
          <w:color w:val="000000"/>
          <w:sz w:val="28"/>
          <w:szCs w:val="28"/>
          <w:lang w:eastAsia="zh-CN"/>
        </w:rPr>
        <w:t xml:space="preserve">контроль </w:t>
      </w:r>
      <w:r w:rsidRPr="000E5F8C">
        <w:rPr>
          <w:bCs/>
          <w:sz w:val="28"/>
          <w:szCs w:val="28"/>
          <w:lang w:eastAsia="zh-CN"/>
        </w:rPr>
        <w:t xml:space="preserve">в этой области </w:t>
      </w:r>
      <w:r w:rsidRPr="000E5F8C">
        <w:rPr>
          <w:color w:val="000000"/>
          <w:sz w:val="28"/>
          <w:szCs w:val="28"/>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060331" w:rsidRPr="000E5F8C" w:rsidRDefault="00060331" w:rsidP="00060331">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w:t>
      </w:r>
      <w:proofErr w:type="spellStart"/>
      <w:r w:rsidRPr="000E5F8C">
        <w:rPr>
          <w:color w:val="000000"/>
          <w:sz w:val="28"/>
          <w:szCs w:val="28"/>
          <w:shd w:val="clear" w:color="auto" w:fill="FFFFFF"/>
        </w:rPr>
        <w:t>КоАП</w:t>
      </w:r>
      <w:proofErr w:type="spellEnd"/>
      <w:r w:rsidRPr="000E5F8C">
        <w:rPr>
          <w:color w:val="000000"/>
          <w:sz w:val="28"/>
          <w:szCs w:val="28"/>
          <w:shd w:val="clear" w:color="auto" w:fill="FFFFFF"/>
        </w:rPr>
        <w:t xml:space="preserve"> РФ) позволяет сделать вывод о том, что в ходе осуществления муниципального </w:t>
      </w:r>
      <w:r w:rsidRPr="000E5F8C">
        <w:rPr>
          <w:bCs/>
          <w:color w:val="000000"/>
          <w:sz w:val="28"/>
          <w:szCs w:val="28"/>
          <w:lang w:eastAsia="zh-CN"/>
        </w:rPr>
        <w:t xml:space="preserve">контроля </w:t>
      </w:r>
      <w:r w:rsidRPr="000E5F8C">
        <w:rPr>
          <w:bCs/>
          <w:sz w:val="28"/>
          <w:szCs w:val="28"/>
          <w:lang w:eastAsia="zh-CN"/>
        </w:rPr>
        <w:t xml:space="preserve">в области охраны и </w:t>
      </w:r>
      <w:proofErr w:type="gramStart"/>
      <w:r w:rsidRPr="000E5F8C">
        <w:rPr>
          <w:bCs/>
          <w:sz w:val="28"/>
          <w:szCs w:val="28"/>
          <w:lang w:eastAsia="zh-CN"/>
        </w:rPr>
        <w:t>использования</w:t>
      </w:r>
      <w:proofErr w:type="gramEnd"/>
      <w:r w:rsidRPr="000E5F8C">
        <w:rPr>
          <w:bCs/>
          <w:sz w:val="28"/>
          <w:szCs w:val="28"/>
          <w:lang w:eastAsia="zh-CN"/>
        </w:rPr>
        <w:t xml:space="preserve"> особо охраняемых природных территорий местного значения</w:t>
      </w:r>
      <w:r w:rsidRPr="000E5F8C">
        <w:rPr>
          <w:color w:val="000000"/>
          <w:sz w:val="28"/>
          <w:szCs w:val="28"/>
          <w:shd w:val="clear" w:color="auto" w:fill="FFFFFF"/>
        </w:rPr>
        <w:t xml:space="preserve"> могут быть выявлены нарушения:</w:t>
      </w:r>
    </w:p>
    <w:p w:rsidR="00060331" w:rsidRPr="000E5F8C" w:rsidRDefault="00060331" w:rsidP="00060331">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1) обязательных требований о недопущении незаконной добычи </w:t>
      </w:r>
      <w:r w:rsidRPr="000E5F8C">
        <w:rPr>
          <w:rFonts w:eastAsia="Calibri"/>
          <w:sz w:val="28"/>
          <w:szCs w:val="28"/>
          <w:lang w:eastAsia="en-US"/>
        </w:rPr>
        <w:t>(вылова) водных биологических ресурсов на особо охраняемых природных территориях (статья 256 УК РФ);</w:t>
      </w:r>
    </w:p>
    <w:p w:rsidR="00060331" w:rsidRPr="000E5F8C" w:rsidRDefault="00060331" w:rsidP="00060331">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2) обязательных требований о недопущении </w:t>
      </w:r>
      <w:r w:rsidRPr="000E5F8C">
        <w:rPr>
          <w:rFonts w:eastAsia="Calibri"/>
          <w:sz w:val="28"/>
          <w:szCs w:val="28"/>
          <w:lang w:eastAsia="en-US"/>
        </w:rPr>
        <w:t xml:space="preserve">незаконной охоты </w:t>
      </w:r>
      <w:r w:rsidRPr="000E5F8C">
        <w:rPr>
          <w:rFonts w:eastAsia="Calibri"/>
          <w:sz w:val="28"/>
          <w:szCs w:val="28"/>
          <w:lang w:eastAsia="en-US"/>
        </w:rPr>
        <w:br/>
      </w:r>
      <w:r w:rsidRPr="000E5F8C">
        <w:rPr>
          <w:rFonts w:eastAsia="Calibri"/>
          <w:bCs/>
          <w:sz w:val="28"/>
          <w:szCs w:val="28"/>
          <w:lang w:eastAsia="en-US"/>
        </w:rPr>
        <w:t xml:space="preserve">на особо охраняемой природной территории </w:t>
      </w:r>
      <w:r w:rsidRPr="000E5F8C">
        <w:rPr>
          <w:rFonts w:eastAsia="Calibri"/>
          <w:sz w:val="28"/>
          <w:szCs w:val="28"/>
          <w:lang w:eastAsia="en-US"/>
        </w:rPr>
        <w:t>(статья 258 УК РФ);</w:t>
      </w:r>
    </w:p>
    <w:p w:rsidR="00060331" w:rsidRPr="000E5F8C" w:rsidRDefault="00060331" w:rsidP="00060331">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3) обязательных требований о недопущении </w:t>
      </w:r>
      <w:r w:rsidRPr="000E5F8C">
        <w:rPr>
          <w:rFonts w:eastAsia="Calibri"/>
          <w:sz w:val="28"/>
          <w:szCs w:val="28"/>
          <w:lang w:eastAsia="en-US"/>
        </w:rPr>
        <w:t xml:space="preserve">нарушения режима заповедников, заказников, национальных парков, памятников природы </w:t>
      </w:r>
      <w:r w:rsidRPr="000E5F8C">
        <w:rPr>
          <w:rFonts w:eastAsia="Calibri"/>
          <w:sz w:val="28"/>
          <w:szCs w:val="28"/>
          <w:lang w:eastAsia="en-US"/>
        </w:rPr>
        <w:br/>
        <w:t xml:space="preserve">и </w:t>
      </w:r>
      <w:proofErr w:type="gramStart"/>
      <w:r w:rsidRPr="000E5F8C">
        <w:rPr>
          <w:rFonts w:eastAsia="Calibri"/>
          <w:sz w:val="28"/>
          <w:szCs w:val="28"/>
          <w:lang w:eastAsia="en-US"/>
        </w:rPr>
        <w:t>других</w:t>
      </w:r>
      <w:proofErr w:type="gramEnd"/>
      <w:r w:rsidRPr="000E5F8C">
        <w:rPr>
          <w:rFonts w:eastAsia="Calibri"/>
          <w:sz w:val="28"/>
          <w:szCs w:val="28"/>
          <w:lang w:eastAsia="en-US"/>
        </w:rPr>
        <w:t xml:space="preserve"> особо охраняемых государством природных территорий (статья 262 УК РФ);</w:t>
      </w:r>
    </w:p>
    <w:p w:rsidR="00060331" w:rsidRPr="000E5F8C" w:rsidRDefault="00060331" w:rsidP="00060331">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lastRenderedPageBreak/>
        <w:t>4) обязательных требований о недопущении у</w:t>
      </w:r>
      <w:r w:rsidRPr="000E5F8C">
        <w:rPr>
          <w:rFonts w:eastAsia="Calibri"/>
          <w:sz w:val="28"/>
          <w:szCs w:val="28"/>
          <w:lang w:eastAsia="en-US"/>
        </w:rPr>
        <w:t xml:space="preserve">ничтожения или повреждения специальных информационных знаков особо охраняемых природных территорий (статья 7.2 </w:t>
      </w:r>
      <w:proofErr w:type="spellStart"/>
      <w:r w:rsidRPr="000E5F8C">
        <w:rPr>
          <w:rFonts w:eastAsia="Calibri"/>
          <w:sz w:val="28"/>
          <w:szCs w:val="28"/>
          <w:lang w:eastAsia="en-US"/>
        </w:rPr>
        <w:t>КоАП</w:t>
      </w:r>
      <w:proofErr w:type="spellEnd"/>
      <w:r w:rsidRPr="000E5F8C">
        <w:rPr>
          <w:rFonts w:eastAsia="Calibri"/>
          <w:sz w:val="28"/>
          <w:szCs w:val="28"/>
          <w:lang w:eastAsia="en-US"/>
        </w:rPr>
        <w:t xml:space="preserve"> РФ);</w:t>
      </w:r>
    </w:p>
    <w:p w:rsidR="00060331" w:rsidRPr="000E5F8C" w:rsidRDefault="00060331" w:rsidP="00060331">
      <w:pPr>
        <w:suppressAutoHyphens/>
        <w:snapToGrid w:val="0"/>
        <w:spacing w:line="360" w:lineRule="auto"/>
        <w:ind w:firstLine="709"/>
        <w:jc w:val="both"/>
        <w:rPr>
          <w:rFonts w:eastAsia="Calibri"/>
          <w:bCs/>
          <w:sz w:val="28"/>
          <w:szCs w:val="28"/>
          <w:lang w:eastAsia="en-US"/>
        </w:rPr>
      </w:pPr>
      <w:proofErr w:type="gramStart"/>
      <w:r w:rsidRPr="000E5F8C">
        <w:rPr>
          <w:color w:val="000000"/>
          <w:sz w:val="28"/>
          <w:szCs w:val="28"/>
          <w:lang w:eastAsia="zh-CN"/>
        </w:rPr>
        <w:t>5) обязательных требований о недопущении н</w:t>
      </w:r>
      <w:r w:rsidRPr="000E5F8C">
        <w:rPr>
          <w:rFonts w:eastAsia="Calibri"/>
          <w:bCs/>
          <w:sz w:val="28"/>
          <w:szCs w:val="28"/>
          <w:lang w:eastAsia="en-US"/>
        </w:rPr>
        <w:t xml:space="preserve">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w:t>
      </w:r>
      <w:proofErr w:type="spellStart"/>
      <w:r w:rsidRPr="000E5F8C">
        <w:rPr>
          <w:rFonts w:eastAsia="Calibri"/>
          <w:bCs/>
          <w:sz w:val="28"/>
          <w:szCs w:val="28"/>
          <w:lang w:eastAsia="en-US"/>
        </w:rPr>
        <w:t>КоАП</w:t>
      </w:r>
      <w:proofErr w:type="spellEnd"/>
      <w:r w:rsidRPr="000E5F8C">
        <w:rPr>
          <w:rFonts w:eastAsia="Calibri"/>
          <w:bCs/>
          <w:sz w:val="28"/>
          <w:szCs w:val="28"/>
          <w:lang w:eastAsia="en-US"/>
        </w:rPr>
        <w:t xml:space="preserve"> РФ).</w:t>
      </w:r>
      <w:proofErr w:type="gramEnd"/>
    </w:p>
    <w:p w:rsidR="00060331" w:rsidRPr="000E5F8C" w:rsidRDefault="00060331" w:rsidP="00060331">
      <w:pPr>
        <w:suppressAutoHyphens/>
        <w:snapToGrid w:val="0"/>
        <w:spacing w:line="360" w:lineRule="auto"/>
        <w:ind w:firstLine="709"/>
        <w:jc w:val="both"/>
        <w:rPr>
          <w:rFonts w:eastAsia="Calibri"/>
          <w:b/>
          <w:sz w:val="28"/>
          <w:szCs w:val="28"/>
          <w:lang w:eastAsia="en-US"/>
        </w:rPr>
      </w:pPr>
      <w:r w:rsidRPr="000E5F8C">
        <w:rPr>
          <w:rFonts w:eastAsia="Calibri"/>
          <w:bCs/>
          <w:sz w:val="28"/>
          <w:szCs w:val="28"/>
          <w:lang w:eastAsia="en-US"/>
        </w:rPr>
        <w:t xml:space="preserve">Необходимо принимать во внимание, что отнесение отдельных нарушений к нарушениям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возможно лишь в случае нарушения установленного режима использования и охраны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Особенности режима использования </w:t>
      </w:r>
      <w:r w:rsidRPr="000E5F8C">
        <w:rPr>
          <w:rFonts w:eastAsia="Calibri"/>
          <w:bCs/>
          <w:sz w:val="28"/>
          <w:szCs w:val="28"/>
          <w:lang w:eastAsia="en-US"/>
        </w:rPr>
        <w:br/>
        <w:t xml:space="preserve">и </w:t>
      </w:r>
      <w:proofErr w:type="gramStart"/>
      <w:r w:rsidRPr="000E5F8C">
        <w:rPr>
          <w:rFonts w:eastAsia="Calibri"/>
          <w:bCs/>
          <w:sz w:val="28"/>
          <w:szCs w:val="28"/>
          <w:lang w:eastAsia="en-US"/>
        </w:rPr>
        <w:t>охраны</w:t>
      </w:r>
      <w:proofErr w:type="gramEnd"/>
      <w:r w:rsidRPr="000E5F8C">
        <w:rPr>
          <w:rFonts w:eastAsia="Calibri"/>
          <w:bCs/>
          <w:sz w:val="28"/>
          <w:szCs w:val="28"/>
          <w:lang w:eastAsia="en-US"/>
        </w:rPr>
        <w:t xml:space="preserve"> </w:t>
      </w:r>
      <w:r w:rsidRPr="000E5F8C">
        <w:rPr>
          <w:bCs/>
          <w:sz w:val="28"/>
          <w:szCs w:val="28"/>
          <w:lang w:eastAsia="zh-CN"/>
        </w:rPr>
        <w:t>особо охраняемых природных территорий местного значения</w:t>
      </w:r>
      <w:r w:rsidRPr="000E5F8C">
        <w:rPr>
          <w:rFonts w:eastAsia="Calibri"/>
          <w:bCs/>
          <w:sz w:val="28"/>
          <w:szCs w:val="28"/>
          <w:lang w:eastAsia="en-US"/>
        </w:rPr>
        <w:t xml:space="preserve"> устанавливаются муниципальным правовым актом для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Например, строительство на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может быть расценено как нарушение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w:t>
      </w:r>
    </w:p>
    <w:p w:rsidR="00060331" w:rsidRPr="000E5F8C" w:rsidRDefault="00060331" w:rsidP="00060331">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5. Положением предусмотрено проведение следующих видов профилактических мероприятий:</w:t>
      </w:r>
    </w:p>
    <w:p w:rsidR="00060331" w:rsidRPr="000E5F8C" w:rsidRDefault="00060331" w:rsidP="00060331">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1) информирование;</w:t>
      </w:r>
    </w:p>
    <w:p w:rsidR="00060331" w:rsidRPr="000E5F8C" w:rsidRDefault="00060331" w:rsidP="00060331">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2) обобщение правоприменительной практики;</w:t>
      </w:r>
    </w:p>
    <w:p w:rsidR="00060331" w:rsidRPr="000E5F8C" w:rsidRDefault="00060331" w:rsidP="00060331">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3) объявление предостережений;</w:t>
      </w:r>
    </w:p>
    <w:p w:rsidR="00060331" w:rsidRPr="000E5F8C" w:rsidRDefault="00060331" w:rsidP="00060331">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4) консультирование;</w:t>
      </w:r>
    </w:p>
    <w:p w:rsidR="00060331" w:rsidRPr="000E5F8C" w:rsidRDefault="00060331" w:rsidP="0006033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0E5F8C">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060331" w:rsidRPr="000E5F8C" w:rsidRDefault="00060331" w:rsidP="00060331">
      <w:pPr>
        <w:widowControl w:val="0"/>
        <w:suppressAutoHyphens/>
        <w:snapToGrid w:val="0"/>
        <w:spacing w:line="360" w:lineRule="auto"/>
        <w:ind w:firstLine="709"/>
        <w:jc w:val="both"/>
        <w:rPr>
          <w:color w:val="000000"/>
          <w:sz w:val="28"/>
          <w:szCs w:val="28"/>
          <w:shd w:val="clear" w:color="auto" w:fill="FFFFFF"/>
        </w:rPr>
      </w:pPr>
      <w:r w:rsidRPr="000E5F8C">
        <w:rPr>
          <w:bCs/>
          <w:color w:val="000000"/>
          <w:sz w:val="28"/>
          <w:szCs w:val="28"/>
          <w:shd w:val="clear" w:color="auto" w:fill="FFFFFF"/>
        </w:rPr>
        <w:t xml:space="preserve">Меры стимулирования добросовестности и </w:t>
      </w:r>
      <w:proofErr w:type="spellStart"/>
      <w:r w:rsidRPr="000E5F8C">
        <w:rPr>
          <w:bCs/>
          <w:color w:val="000000"/>
          <w:sz w:val="28"/>
          <w:szCs w:val="28"/>
          <w:shd w:val="clear" w:color="auto" w:fill="FFFFFF"/>
        </w:rPr>
        <w:t>самообследование</w:t>
      </w:r>
      <w:proofErr w:type="spellEnd"/>
      <w:r w:rsidRPr="000E5F8C">
        <w:rPr>
          <w:bCs/>
          <w:color w:val="000000"/>
          <w:sz w:val="28"/>
          <w:szCs w:val="28"/>
          <w:shd w:val="clear" w:color="auto" w:fill="FFFFFF"/>
        </w:rPr>
        <w:t xml:space="preserve"> в качестве профилактических мероприятий Положением не установлены</w:t>
      </w:r>
      <w:r w:rsidRPr="000E5F8C">
        <w:rPr>
          <w:color w:val="000000"/>
          <w:sz w:val="28"/>
          <w:szCs w:val="28"/>
          <w:shd w:val="clear" w:color="auto" w:fill="FFFFFF"/>
        </w:rPr>
        <w:t>.</w:t>
      </w:r>
    </w:p>
    <w:p w:rsidR="00060331" w:rsidRPr="001F141A" w:rsidRDefault="00060331" w:rsidP="00060331">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E5F8C">
        <w:rPr>
          <w:bCs/>
          <w:color w:val="000000"/>
          <w:sz w:val="28"/>
          <w:szCs w:val="28"/>
          <w:lang w:eastAsia="zh-CN"/>
        </w:rPr>
        <w:t>информирование и консультирование в устной форме на собраниях и конференциях граждан.</w:t>
      </w:r>
    </w:p>
    <w:p w:rsidR="00060331" w:rsidRPr="001F141A" w:rsidRDefault="00060331" w:rsidP="00060331">
      <w:pPr>
        <w:suppressAutoHyphens/>
        <w:snapToGrid w:val="0"/>
        <w:spacing w:line="360" w:lineRule="auto"/>
        <w:ind w:firstLine="709"/>
        <w:jc w:val="both"/>
        <w:rPr>
          <w:b/>
          <w:color w:val="000000"/>
          <w:sz w:val="28"/>
          <w:szCs w:val="28"/>
          <w:lang w:eastAsia="zh-CN"/>
        </w:rPr>
      </w:pPr>
    </w:p>
    <w:p w:rsidR="00992AD3" w:rsidRDefault="00992AD3"/>
    <w:sectPr w:rsidR="00992AD3" w:rsidSect="00D946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99D" w:rsidRDefault="0022799D" w:rsidP="00060331">
      <w:r>
        <w:separator/>
      </w:r>
    </w:p>
  </w:endnote>
  <w:endnote w:type="continuationSeparator" w:id="0">
    <w:p w:rsidR="0022799D" w:rsidRDefault="0022799D" w:rsidP="000603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99D" w:rsidRDefault="0022799D" w:rsidP="00060331">
      <w:r>
        <w:separator/>
      </w:r>
    </w:p>
  </w:footnote>
  <w:footnote w:type="continuationSeparator" w:id="0">
    <w:p w:rsidR="0022799D" w:rsidRDefault="0022799D" w:rsidP="00060331">
      <w:r>
        <w:continuationSeparator/>
      </w:r>
    </w:p>
  </w:footnote>
  <w:footnote w:id="1">
    <w:p w:rsidR="003415BB" w:rsidRPr="001B5653" w:rsidRDefault="003415BB" w:rsidP="003415BB">
      <w:pPr>
        <w:pStyle w:val="a6"/>
      </w:pPr>
      <w:r>
        <w:rPr>
          <w:rStyle w:val="ac"/>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060331" w:rsidRPr="001B5653" w:rsidRDefault="00060331" w:rsidP="00060331">
      <w:pPr>
        <w:pStyle w:val="s1"/>
        <w:ind w:firstLine="0"/>
        <w:rPr>
          <w:rFonts w:ascii="Times New Roman" w:hAnsi="Times New Roman" w:cs="Times New Roman"/>
          <w:color w:val="000000"/>
          <w:sz w:val="24"/>
          <w:szCs w:val="24"/>
          <w:highlight w:val="yellow"/>
        </w:rPr>
      </w:pPr>
      <w:r w:rsidRPr="001B5653">
        <w:rPr>
          <w:rStyle w:val="ac"/>
          <w:rFonts w:ascii="Times New Roman" w:hAnsi="Times New Roman" w:cs="Times New Roman"/>
          <w:sz w:val="24"/>
          <w:szCs w:val="24"/>
        </w:rPr>
        <w:footnoteRef/>
      </w:r>
      <w:r w:rsidRPr="001B5653">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060331" w:rsidRPr="007A23AB" w:rsidRDefault="00060331" w:rsidP="00060331">
      <w:pPr>
        <w:pStyle w:val="a8"/>
        <w:jc w:val="both"/>
        <w:rPr>
          <w:sz w:val="24"/>
          <w:szCs w:val="24"/>
        </w:rPr>
      </w:pPr>
      <w:r w:rsidRPr="001B5653">
        <w:rPr>
          <w:rStyle w:val="ac"/>
        </w:rPr>
        <w:footnoteRef/>
      </w:r>
      <w:r w:rsidRPr="001B5653">
        <w:t xml:space="preserve"> </w:t>
      </w:r>
      <w:r w:rsidRPr="001B5653">
        <w:rPr>
          <w:sz w:val="24"/>
          <w:szCs w:val="24"/>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1B5653">
        <w:rPr>
          <w:sz w:val="24"/>
          <w:szCs w:val="24"/>
        </w:rPr>
        <w:t>см</w:t>
      </w:r>
      <w:proofErr w:type="gramEnd"/>
      <w:r w:rsidRPr="001B5653">
        <w:rPr>
          <w:sz w:val="24"/>
          <w:szCs w:val="24"/>
        </w:rPr>
        <w:t xml:space="preserve">. часть 2 статьи 45 </w:t>
      </w:r>
      <w:r w:rsidRPr="001B5653">
        <w:rPr>
          <w:color w:val="000000"/>
          <w:sz w:val="24"/>
          <w:szCs w:val="24"/>
          <w:shd w:val="clear" w:color="auto" w:fill="FFFFFF"/>
        </w:rPr>
        <w:t xml:space="preserve">Федерального закона </w:t>
      </w:r>
      <w:r w:rsidRPr="001B5653">
        <w:rPr>
          <w:color w:val="000000"/>
          <w:sz w:val="24"/>
          <w:szCs w:val="24"/>
        </w:rPr>
        <w:t>от 31.07.2020 № 248-ФЗ «О государственном контроле (надзоре) и муниципальном контроле в Российской Федерации»)</w:t>
      </w:r>
      <w:r w:rsidRPr="001B5653">
        <w:rPr>
          <w:sz w:val="24"/>
          <w:szCs w:val="24"/>
        </w:rPr>
        <w:t>.</w:t>
      </w:r>
      <w:r>
        <w:rPr>
          <w:sz w:val="24"/>
          <w:szCs w:val="24"/>
        </w:rPr>
        <w:t xml:space="preserve"> </w:t>
      </w:r>
    </w:p>
  </w:footnote>
  <w:footnote w:id="4">
    <w:p w:rsidR="00060331" w:rsidRPr="000E5F8C" w:rsidRDefault="00060331" w:rsidP="00060331">
      <w:pPr>
        <w:jc w:val="both"/>
        <w:rPr>
          <w:color w:val="000000"/>
          <w:shd w:val="clear" w:color="auto" w:fill="FFFFFF"/>
        </w:rPr>
      </w:pPr>
      <w:r w:rsidRPr="000E5F8C">
        <w:rPr>
          <w:rStyle w:val="ac"/>
          <w:color w:val="000000"/>
        </w:rPr>
        <w:footnoteRef/>
      </w:r>
      <w:r w:rsidRPr="000E5F8C">
        <w:rPr>
          <w:color w:val="000000"/>
        </w:rPr>
        <w:t xml:space="preserve"> </w:t>
      </w:r>
      <w:proofErr w:type="gramStart"/>
      <w:r w:rsidRPr="000E5F8C">
        <w:rPr>
          <w:color w:val="000000"/>
        </w:rPr>
        <w:t xml:space="preserve">В соответствии с частью 1 статьи 10 </w:t>
      </w:r>
      <w:r w:rsidRPr="000E5F8C">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E5F8C">
        <w:rPr>
          <w:color w:val="000000"/>
        </w:rPr>
        <w:t xml:space="preserve"> </w:t>
      </w:r>
      <w:r w:rsidRPr="000E5F8C">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0E5F8C">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060331" w:rsidRPr="007C281D" w:rsidRDefault="00060331" w:rsidP="00060331">
      <w:pPr>
        <w:jc w:val="both"/>
      </w:pPr>
      <w:proofErr w:type="gramStart"/>
      <w:r w:rsidRPr="000E5F8C">
        <w:rPr>
          <w:color w:val="000000"/>
          <w:shd w:val="clear" w:color="auto" w:fill="FFFFFF"/>
        </w:rPr>
        <w:t xml:space="preserve">Вместе с тем обращаем внимание на то, что в соответствии с положениями </w:t>
      </w:r>
      <w:r w:rsidRPr="000E5F8C">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0E5F8C">
        <w:rPr>
          <w:color w:val="000000"/>
        </w:rPr>
        <w:t xml:space="preserve"> информации на сайтах иных органов власти.</w:t>
      </w:r>
    </w:p>
  </w:footnote>
  <w:footnote w:id="5">
    <w:p w:rsidR="00060331" w:rsidRDefault="00060331" w:rsidP="00060331">
      <w:pPr>
        <w:pStyle w:val="a6"/>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060331" w:rsidRPr="00A7472F" w:rsidRDefault="00060331" w:rsidP="00060331">
      <w:pPr>
        <w:autoSpaceDE w:val="0"/>
        <w:autoSpaceDN w:val="0"/>
        <w:adjustRightInd w:val="0"/>
        <w:jc w:val="both"/>
        <w:rPr>
          <w:rFonts w:eastAsiaTheme="minorHAnsi"/>
          <w:lang w:eastAsia="en-US"/>
        </w:rPr>
      </w:pPr>
      <w:r>
        <w:rPr>
          <w:rStyle w:val="ac"/>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A7472F">
        <w:rPr>
          <w:rFonts w:eastAsiaTheme="minorHAnsi"/>
          <w:lang w:eastAsia="en-US"/>
        </w:rPr>
        <w:t>ч</w:t>
      </w:r>
      <w:proofErr w:type="gramEnd"/>
      <w:r w:rsidRPr="00A7472F">
        <w:rPr>
          <w:rFonts w:eastAsiaTheme="minorHAnsi"/>
          <w:lang w:eastAsia="en-US"/>
        </w:rPr>
        <w:t>. 4 ст. 39 ФЗ № 248-ФЗ)</w:t>
      </w:r>
      <w:r>
        <w:rPr>
          <w:rFonts w:eastAsiaTheme="minorHAnsi"/>
          <w:lang w:eastAsia="en-US"/>
        </w:rPr>
        <w:t>.</w:t>
      </w:r>
    </w:p>
    <w:p w:rsidR="00060331" w:rsidRPr="00A7472F" w:rsidRDefault="00060331" w:rsidP="00060331">
      <w:pPr>
        <w:pStyle w:val="a6"/>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060331" w:rsidRPr="00A7472F" w:rsidRDefault="00060331" w:rsidP="00060331">
      <w:pPr>
        <w:pStyle w:val="a6"/>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060331" w:rsidRPr="00A7472F" w:rsidRDefault="00060331" w:rsidP="00060331">
      <w:pPr>
        <w:pStyle w:val="a6"/>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060331" w:rsidRDefault="00060331" w:rsidP="00060331">
      <w:pPr>
        <w:pStyle w:val="a6"/>
      </w:pPr>
    </w:p>
  </w:footnote>
  <w:footnote w:id="7">
    <w:p w:rsidR="00060331" w:rsidRPr="00641EBA" w:rsidRDefault="00060331" w:rsidP="00060331">
      <w:pPr>
        <w:pStyle w:val="a6"/>
        <w:jc w:val="both"/>
        <w:rPr>
          <w:sz w:val="24"/>
          <w:szCs w:val="24"/>
        </w:rPr>
      </w:pPr>
      <w:r w:rsidRPr="00B73865">
        <w:rPr>
          <w:rStyle w:val="ac"/>
          <w:sz w:val="24"/>
          <w:szCs w:val="24"/>
        </w:rPr>
        <w:footnoteRef/>
      </w:r>
      <w:r w:rsidRPr="00B73865">
        <w:rPr>
          <w:sz w:val="24"/>
          <w:szCs w:val="24"/>
        </w:rPr>
        <w:t xml:space="preserve"> Обращаем внимание на определение порядка рассмотрения жалоб в части 2 статьи 40 </w:t>
      </w:r>
      <w:r w:rsidRPr="00B73865">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B73865">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7B59"/>
    <w:rsid w:val="00016B15"/>
    <w:rsid w:val="00060331"/>
    <w:rsid w:val="000D6897"/>
    <w:rsid w:val="00131F56"/>
    <w:rsid w:val="0013547B"/>
    <w:rsid w:val="001D6A4A"/>
    <w:rsid w:val="0022799D"/>
    <w:rsid w:val="00251C40"/>
    <w:rsid w:val="002F2E7F"/>
    <w:rsid w:val="00304026"/>
    <w:rsid w:val="003121DA"/>
    <w:rsid w:val="003415BB"/>
    <w:rsid w:val="00357B1B"/>
    <w:rsid w:val="00387809"/>
    <w:rsid w:val="003C6671"/>
    <w:rsid w:val="003E7F29"/>
    <w:rsid w:val="004A5D6B"/>
    <w:rsid w:val="005250B8"/>
    <w:rsid w:val="00686AA2"/>
    <w:rsid w:val="007C5E24"/>
    <w:rsid w:val="009042A8"/>
    <w:rsid w:val="009515A6"/>
    <w:rsid w:val="00992AD3"/>
    <w:rsid w:val="00A97B59"/>
    <w:rsid w:val="00B3740C"/>
    <w:rsid w:val="00B52B5B"/>
    <w:rsid w:val="00D9461A"/>
    <w:rsid w:val="00DE0FD9"/>
    <w:rsid w:val="00ED7615"/>
    <w:rsid w:val="00F63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D9"/>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E0FD9"/>
    <w:rPr>
      <w:rFonts w:ascii="Tahoma" w:hAnsi="Tahoma" w:cs="Tahoma"/>
      <w:sz w:val="16"/>
      <w:szCs w:val="16"/>
    </w:rPr>
  </w:style>
  <w:style w:type="character" w:styleId="a5">
    <w:name w:val="Hyperlink"/>
    <w:rsid w:val="00060331"/>
    <w:rPr>
      <w:color w:val="0000FF"/>
      <w:u w:val="single"/>
    </w:rPr>
  </w:style>
  <w:style w:type="paragraph" w:customStyle="1" w:styleId="ConsTitle">
    <w:name w:val="ConsTitle"/>
    <w:rsid w:val="0006033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06033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60331"/>
    <w:pPr>
      <w:ind w:firstLine="720"/>
      <w:jc w:val="both"/>
    </w:pPr>
    <w:rPr>
      <w:rFonts w:ascii="Arial" w:hAnsi="Arial" w:cs="Arial"/>
      <w:sz w:val="26"/>
      <w:szCs w:val="26"/>
    </w:rPr>
  </w:style>
  <w:style w:type="paragraph" w:customStyle="1" w:styleId="1">
    <w:name w:val="Без интервала1"/>
    <w:rsid w:val="00060331"/>
    <w:pPr>
      <w:suppressAutoHyphens/>
      <w:spacing w:after="0" w:line="240" w:lineRule="auto"/>
    </w:pPr>
    <w:rPr>
      <w:rFonts w:ascii="Calibri" w:eastAsia="Times New Roman" w:hAnsi="Calibri" w:cs="Calibri"/>
      <w:lang w:eastAsia="zh-CN"/>
    </w:rPr>
  </w:style>
  <w:style w:type="paragraph" w:styleId="a6">
    <w:name w:val="footnote text"/>
    <w:basedOn w:val="a"/>
    <w:link w:val="10"/>
    <w:rsid w:val="00060331"/>
    <w:rPr>
      <w:sz w:val="20"/>
      <w:szCs w:val="20"/>
    </w:rPr>
  </w:style>
  <w:style w:type="character" w:customStyle="1" w:styleId="a7">
    <w:name w:val="Текст сноски Знак"/>
    <w:basedOn w:val="a0"/>
    <w:link w:val="a6"/>
    <w:uiPriority w:val="99"/>
    <w:semiHidden/>
    <w:rsid w:val="00060331"/>
    <w:rPr>
      <w:rFonts w:ascii="Times New Roman" w:eastAsia="Times New Roman" w:hAnsi="Times New Roman" w:cs="Times New Roman"/>
      <w:sz w:val="20"/>
      <w:szCs w:val="20"/>
      <w:lang w:eastAsia="ru-RU"/>
    </w:rPr>
  </w:style>
  <w:style w:type="character" w:customStyle="1" w:styleId="10">
    <w:name w:val="Текст сноски Знак1"/>
    <w:basedOn w:val="a0"/>
    <w:link w:val="a6"/>
    <w:rsid w:val="00060331"/>
    <w:rPr>
      <w:rFonts w:ascii="Times New Roman" w:eastAsia="Times New Roman" w:hAnsi="Times New Roman" w:cs="Times New Roman"/>
      <w:sz w:val="20"/>
      <w:szCs w:val="20"/>
      <w:lang w:eastAsia="ru-RU"/>
    </w:rPr>
  </w:style>
  <w:style w:type="paragraph" w:styleId="a8">
    <w:name w:val="annotation text"/>
    <w:basedOn w:val="a"/>
    <w:link w:val="a9"/>
    <w:uiPriority w:val="99"/>
    <w:unhideWhenUsed/>
    <w:rsid w:val="00060331"/>
    <w:rPr>
      <w:sz w:val="20"/>
      <w:szCs w:val="20"/>
    </w:rPr>
  </w:style>
  <w:style w:type="character" w:customStyle="1" w:styleId="a9">
    <w:name w:val="Текст примечания Знак"/>
    <w:basedOn w:val="a0"/>
    <w:link w:val="a8"/>
    <w:uiPriority w:val="99"/>
    <w:rsid w:val="0006033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60331"/>
    <w:rPr>
      <w:b/>
      <w:bCs/>
    </w:rPr>
  </w:style>
  <w:style w:type="character" w:customStyle="1" w:styleId="ab">
    <w:name w:val="Тема примечания Знак"/>
    <w:basedOn w:val="a9"/>
    <w:link w:val="aa"/>
    <w:uiPriority w:val="99"/>
    <w:semiHidden/>
    <w:rsid w:val="00060331"/>
    <w:rPr>
      <w:b/>
      <w:bCs/>
    </w:rPr>
  </w:style>
  <w:style w:type="character" w:styleId="ac">
    <w:name w:val="footnote reference"/>
    <w:uiPriority w:val="99"/>
    <w:semiHidden/>
    <w:unhideWhenUsed/>
    <w:rsid w:val="00060331"/>
    <w:rPr>
      <w:vertAlign w:val="superscript"/>
    </w:rPr>
  </w:style>
  <w:style w:type="paragraph" w:styleId="ad">
    <w:name w:val="Title"/>
    <w:basedOn w:val="a"/>
    <w:link w:val="ae"/>
    <w:qFormat/>
    <w:rsid w:val="003415BB"/>
    <w:pPr>
      <w:jc w:val="center"/>
    </w:pPr>
    <w:rPr>
      <w:b/>
      <w:sz w:val="28"/>
      <w:szCs w:val="20"/>
    </w:rPr>
  </w:style>
  <w:style w:type="character" w:customStyle="1" w:styleId="ae">
    <w:name w:val="Название Знак"/>
    <w:basedOn w:val="a0"/>
    <w:link w:val="ad"/>
    <w:rsid w:val="003415BB"/>
    <w:rPr>
      <w:rFonts w:ascii="Times New Roman" w:eastAsia="Times New Roman" w:hAnsi="Times New Roman" w:cs="Times New Roman"/>
      <w:b/>
      <w:sz w:val="28"/>
      <w:szCs w:val="20"/>
      <w:lang w:eastAsia="ru-RU"/>
    </w:rPr>
  </w:style>
  <w:style w:type="paragraph" w:customStyle="1" w:styleId="ConsPlusTitle">
    <w:name w:val="ConsPlusTitle"/>
    <w:rsid w:val="003415BB"/>
    <w:pPr>
      <w:widowControl w:val="0"/>
      <w:suppressAutoHyphens/>
      <w:autoSpaceDE w:val="0"/>
      <w:spacing w:after="0" w:line="240" w:lineRule="auto"/>
    </w:pPr>
    <w:rPr>
      <w:rFonts w:ascii="Times New Roman" w:eastAsia="Arial" w:hAnsi="Times New Roman"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515333">
      <w:bodyDiv w:val="1"/>
      <w:marLeft w:val="0"/>
      <w:marRight w:val="0"/>
      <w:marTop w:val="0"/>
      <w:marBottom w:val="0"/>
      <w:divBdr>
        <w:top w:val="none" w:sz="0" w:space="0" w:color="auto"/>
        <w:left w:val="none" w:sz="0" w:space="0" w:color="auto"/>
        <w:bottom w:val="none" w:sz="0" w:space="0" w:color="auto"/>
        <w:right w:val="none" w:sz="0" w:space="0" w:color="auto"/>
      </w:divBdr>
    </w:div>
    <w:div w:id="990212834">
      <w:bodyDiv w:val="1"/>
      <w:marLeft w:val="0"/>
      <w:marRight w:val="0"/>
      <w:marTop w:val="0"/>
      <w:marBottom w:val="0"/>
      <w:divBdr>
        <w:top w:val="none" w:sz="0" w:space="0" w:color="auto"/>
        <w:left w:val="none" w:sz="0" w:space="0" w:color="auto"/>
        <w:bottom w:val="none" w:sz="0" w:space="0" w:color="auto"/>
        <w:right w:val="none" w:sz="0" w:space="0" w:color="auto"/>
      </w:divBdr>
      <w:divsChild>
        <w:div w:id="1206405190">
          <w:marLeft w:val="0"/>
          <w:marRight w:val="0"/>
          <w:marTop w:val="0"/>
          <w:marBottom w:val="0"/>
          <w:divBdr>
            <w:top w:val="none" w:sz="0" w:space="0" w:color="auto"/>
            <w:left w:val="none" w:sz="0" w:space="0" w:color="auto"/>
            <w:bottom w:val="none" w:sz="0" w:space="0" w:color="auto"/>
            <w:right w:val="none" w:sz="0" w:space="0" w:color="auto"/>
          </w:divBdr>
          <w:divsChild>
            <w:div w:id="8218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6012">
      <w:bodyDiv w:val="1"/>
      <w:marLeft w:val="0"/>
      <w:marRight w:val="0"/>
      <w:marTop w:val="0"/>
      <w:marBottom w:val="0"/>
      <w:divBdr>
        <w:top w:val="none" w:sz="0" w:space="0" w:color="auto"/>
        <w:left w:val="none" w:sz="0" w:space="0" w:color="auto"/>
        <w:bottom w:val="none" w:sz="0" w:space="0" w:color="auto"/>
        <w:right w:val="none" w:sz="0" w:space="0" w:color="auto"/>
      </w:divBdr>
    </w:div>
    <w:div w:id="205103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30</Pages>
  <Words>7051</Words>
  <Characters>40192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2021-01-21T06:43:00Z</cp:lastPrinted>
  <dcterms:created xsi:type="dcterms:W3CDTF">2021-11-19T07:35:00Z</dcterms:created>
  <dcterms:modified xsi:type="dcterms:W3CDTF">2021-12-14T08:16:00Z</dcterms:modified>
</cp:coreProperties>
</file>