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E7" w:rsidRDefault="00F002E7" w:rsidP="00F002E7">
      <w:pPr>
        <w:pStyle w:val="a7"/>
        <w:rPr>
          <w:szCs w:val="28"/>
        </w:rPr>
      </w:pPr>
      <w:r>
        <w:rPr>
          <w:szCs w:val="28"/>
        </w:rPr>
        <w:t>РОССИЙСКАЯ ФЕДЕРАЦИЯ</w:t>
      </w:r>
    </w:p>
    <w:p w:rsidR="00F002E7" w:rsidRDefault="00F002E7" w:rsidP="00F002E7">
      <w:pPr>
        <w:jc w:val="center"/>
        <w:rPr>
          <w:sz w:val="28"/>
          <w:szCs w:val="28"/>
        </w:rPr>
      </w:pPr>
      <w:r>
        <w:rPr>
          <w:sz w:val="28"/>
          <w:szCs w:val="28"/>
        </w:rPr>
        <w:t>РОСТОВСКАЯ ОБЛАСТЬ</w:t>
      </w:r>
    </w:p>
    <w:p w:rsidR="00F002E7" w:rsidRDefault="00F002E7" w:rsidP="00F002E7">
      <w:pPr>
        <w:jc w:val="center"/>
        <w:rPr>
          <w:sz w:val="28"/>
          <w:szCs w:val="28"/>
        </w:rPr>
      </w:pPr>
      <w:r>
        <w:rPr>
          <w:sz w:val="28"/>
          <w:szCs w:val="28"/>
        </w:rPr>
        <w:t>КАШАРСКИЙ РАЙОН</w:t>
      </w:r>
    </w:p>
    <w:p w:rsidR="00F002E7" w:rsidRDefault="00F002E7" w:rsidP="00F002E7">
      <w:pPr>
        <w:jc w:val="center"/>
        <w:rPr>
          <w:sz w:val="28"/>
          <w:szCs w:val="28"/>
        </w:rPr>
      </w:pPr>
      <w:r>
        <w:rPr>
          <w:sz w:val="28"/>
          <w:szCs w:val="28"/>
        </w:rPr>
        <w:t>МУНИЦИПАЛЬНОЕ ОБРАЗОВАНИЕ</w:t>
      </w:r>
    </w:p>
    <w:p w:rsidR="00F002E7" w:rsidRDefault="00F002E7" w:rsidP="00F002E7">
      <w:pPr>
        <w:jc w:val="center"/>
        <w:rPr>
          <w:sz w:val="28"/>
          <w:szCs w:val="28"/>
        </w:rPr>
      </w:pPr>
      <w:r>
        <w:rPr>
          <w:sz w:val="28"/>
          <w:szCs w:val="28"/>
        </w:rPr>
        <w:t>«КАШАРСКОЕ СЕЛЬСКОЕ ПОСЕЛЕНИЕ»</w:t>
      </w:r>
    </w:p>
    <w:p w:rsidR="00F002E7" w:rsidRDefault="00F002E7" w:rsidP="00F002E7">
      <w:pPr>
        <w:jc w:val="center"/>
        <w:rPr>
          <w:sz w:val="16"/>
          <w:szCs w:val="16"/>
        </w:rPr>
      </w:pPr>
    </w:p>
    <w:p w:rsidR="00F002E7" w:rsidRDefault="00F002E7" w:rsidP="00F002E7">
      <w:pPr>
        <w:jc w:val="center"/>
        <w:rPr>
          <w:sz w:val="28"/>
        </w:rPr>
      </w:pPr>
      <w:r>
        <w:rPr>
          <w:sz w:val="28"/>
        </w:rPr>
        <w:t>СОБРАНИЕ ДЕПУТАТОВ КАШАРСКОГО СЕЛЬСКОГО ПОСЕЛЕНИЯ</w:t>
      </w:r>
    </w:p>
    <w:p w:rsidR="00F002E7" w:rsidRDefault="00F002E7" w:rsidP="00F002E7">
      <w:pPr>
        <w:jc w:val="center"/>
        <w:rPr>
          <w:sz w:val="16"/>
          <w:szCs w:val="16"/>
        </w:rPr>
      </w:pPr>
    </w:p>
    <w:p w:rsidR="00F002E7" w:rsidRDefault="00F002E7" w:rsidP="00F002E7">
      <w:pPr>
        <w:jc w:val="center"/>
        <w:rPr>
          <w:sz w:val="28"/>
        </w:rPr>
      </w:pPr>
      <w:r>
        <w:rPr>
          <w:sz w:val="28"/>
        </w:rPr>
        <w:t>РЕШЕНИЕ</w:t>
      </w:r>
    </w:p>
    <w:p w:rsidR="00F002E7" w:rsidRDefault="00F002E7" w:rsidP="00F002E7">
      <w:pPr>
        <w:jc w:val="center"/>
        <w:rPr>
          <w:sz w:val="16"/>
          <w:szCs w:val="16"/>
        </w:rPr>
      </w:pPr>
    </w:p>
    <w:p w:rsidR="00F002E7" w:rsidRDefault="00F002E7" w:rsidP="00F002E7">
      <w:pPr>
        <w:pStyle w:val="a5"/>
        <w:ind w:right="-83"/>
        <w:jc w:val="center"/>
        <w:rPr>
          <w:b/>
        </w:rPr>
      </w:pPr>
      <w:r>
        <w:rPr>
          <w:b/>
        </w:rPr>
        <w:t>О проекте решения «О внесении   изменений и дополнений в Устав  муниципального образования  «</w:t>
      </w:r>
      <w:proofErr w:type="spellStart"/>
      <w:r>
        <w:rPr>
          <w:b/>
        </w:rPr>
        <w:t>Кашарское</w:t>
      </w:r>
      <w:proofErr w:type="spellEnd"/>
      <w:r>
        <w:rPr>
          <w:b/>
        </w:rPr>
        <w:t xml:space="preserve"> сельское поселение»</w:t>
      </w:r>
    </w:p>
    <w:p w:rsidR="00F002E7" w:rsidRDefault="00F002E7" w:rsidP="00F002E7">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2847"/>
        <w:gridCol w:w="3499"/>
      </w:tblGrid>
      <w:tr w:rsidR="00F002E7" w:rsidRPr="009B27A4" w:rsidTr="00A66A76">
        <w:tc>
          <w:tcPr>
            <w:tcW w:w="3284" w:type="dxa"/>
            <w:shd w:val="clear" w:color="auto" w:fill="auto"/>
          </w:tcPr>
          <w:p w:rsidR="00F002E7" w:rsidRPr="009B27A4" w:rsidRDefault="00F002E7" w:rsidP="00A66A76">
            <w:pPr>
              <w:jc w:val="center"/>
              <w:rPr>
                <w:b/>
                <w:sz w:val="28"/>
                <w:szCs w:val="28"/>
              </w:rPr>
            </w:pPr>
            <w:r w:rsidRPr="009B27A4">
              <w:rPr>
                <w:b/>
                <w:sz w:val="28"/>
                <w:szCs w:val="28"/>
              </w:rPr>
              <w:t>Принято</w:t>
            </w:r>
          </w:p>
          <w:p w:rsidR="00F002E7" w:rsidRPr="009B27A4" w:rsidRDefault="00F002E7" w:rsidP="00A66A76">
            <w:pPr>
              <w:jc w:val="center"/>
              <w:rPr>
                <w:b/>
                <w:sz w:val="28"/>
                <w:szCs w:val="28"/>
              </w:rPr>
            </w:pPr>
            <w:r w:rsidRPr="009B27A4">
              <w:rPr>
                <w:b/>
                <w:sz w:val="28"/>
                <w:szCs w:val="28"/>
              </w:rPr>
              <w:t>Собранием депутатов</w:t>
            </w:r>
          </w:p>
        </w:tc>
        <w:tc>
          <w:tcPr>
            <w:tcW w:w="2944" w:type="dxa"/>
            <w:shd w:val="clear" w:color="auto" w:fill="auto"/>
          </w:tcPr>
          <w:p w:rsidR="00F002E7" w:rsidRPr="009B27A4" w:rsidRDefault="00F002E7" w:rsidP="00A66A76">
            <w:pPr>
              <w:jc w:val="center"/>
              <w:rPr>
                <w:b/>
                <w:sz w:val="28"/>
                <w:szCs w:val="28"/>
              </w:rPr>
            </w:pPr>
          </w:p>
        </w:tc>
        <w:tc>
          <w:tcPr>
            <w:tcW w:w="3600" w:type="dxa"/>
            <w:shd w:val="clear" w:color="auto" w:fill="auto"/>
          </w:tcPr>
          <w:p w:rsidR="00F002E7" w:rsidRPr="009B27A4" w:rsidRDefault="00F002E7" w:rsidP="00A66A76">
            <w:pPr>
              <w:jc w:val="center"/>
              <w:rPr>
                <w:b/>
                <w:sz w:val="28"/>
                <w:szCs w:val="28"/>
              </w:rPr>
            </w:pPr>
          </w:p>
          <w:p w:rsidR="00F002E7" w:rsidRPr="009B27A4" w:rsidRDefault="00F002E7" w:rsidP="00A66A76">
            <w:pPr>
              <w:jc w:val="center"/>
              <w:rPr>
                <w:b/>
                <w:sz w:val="28"/>
                <w:szCs w:val="28"/>
              </w:rPr>
            </w:pPr>
            <w:r>
              <w:rPr>
                <w:b/>
                <w:sz w:val="28"/>
                <w:szCs w:val="28"/>
              </w:rPr>
              <w:t xml:space="preserve"> 2018</w:t>
            </w:r>
            <w:r w:rsidRPr="009B27A4">
              <w:rPr>
                <w:b/>
                <w:sz w:val="28"/>
                <w:szCs w:val="28"/>
              </w:rPr>
              <w:t xml:space="preserve"> года</w:t>
            </w:r>
          </w:p>
        </w:tc>
      </w:tr>
    </w:tbl>
    <w:p w:rsidR="00F002E7" w:rsidRDefault="00F002E7" w:rsidP="00F002E7">
      <w:pPr>
        <w:rPr>
          <w:sz w:val="16"/>
          <w:szCs w:val="16"/>
        </w:rPr>
      </w:pPr>
    </w:p>
    <w:p w:rsidR="00F002E7" w:rsidRDefault="00F002E7" w:rsidP="00F002E7">
      <w:pPr>
        <w:ind w:firstLine="708"/>
        <w:jc w:val="both"/>
        <w:rPr>
          <w:sz w:val="28"/>
        </w:rPr>
      </w:pPr>
      <w:r>
        <w:rPr>
          <w:sz w:val="28"/>
        </w:rPr>
        <w:t>В целях приведения Устава муниципального образования «</w:t>
      </w:r>
      <w:proofErr w:type="spellStart"/>
      <w:r>
        <w:rPr>
          <w:sz w:val="28"/>
        </w:rPr>
        <w:t>Кашарское</w:t>
      </w:r>
      <w:proofErr w:type="spellEnd"/>
      <w:r>
        <w:rPr>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sz w:val="28"/>
        </w:rPr>
        <w:t>Кашарское</w:t>
      </w:r>
      <w:proofErr w:type="spellEnd"/>
      <w:r>
        <w:rPr>
          <w:sz w:val="28"/>
        </w:rPr>
        <w:t xml:space="preserve"> сельское поселение» Собрание депутатов Кашарского сельского поселения</w:t>
      </w:r>
    </w:p>
    <w:p w:rsidR="00F002E7" w:rsidRDefault="00F002E7" w:rsidP="00F002E7">
      <w:pPr>
        <w:jc w:val="both"/>
        <w:rPr>
          <w:sz w:val="16"/>
          <w:szCs w:val="16"/>
        </w:rPr>
      </w:pPr>
    </w:p>
    <w:p w:rsidR="00F002E7" w:rsidRDefault="00F002E7" w:rsidP="00F002E7">
      <w:pPr>
        <w:jc w:val="center"/>
        <w:rPr>
          <w:sz w:val="28"/>
        </w:rPr>
      </w:pPr>
      <w:r>
        <w:rPr>
          <w:sz w:val="28"/>
        </w:rPr>
        <w:t>РЕШИЛО:</w:t>
      </w:r>
    </w:p>
    <w:p w:rsidR="00F002E7" w:rsidRDefault="00F002E7" w:rsidP="00F002E7">
      <w:pPr>
        <w:jc w:val="both"/>
        <w:rPr>
          <w:sz w:val="28"/>
        </w:rPr>
      </w:pPr>
    </w:p>
    <w:p w:rsidR="00243385" w:rsidRDefault="00F002E7" w:rsidP="00F002E7">
      <w:pPr>
        <w:rPr>
          <w:sz w:val="28"/>
          <w:szCs w:val="28"/>
        </w:rPr>
      </w:pPr>
      <w:r>
        <w:rPr>
          <w:sz w:val="28"/>
          <w:szCs w:val="28"/>
        </w:rPr>
        <w:t xml:space="preserve"> 1. Принять за основу проект изменений </w:t>
      </w:r>
      <w:r w:rsidR="00243385">
        <w:rPr>
          <w:sz w:val="28"/>
          <w:szCs w:val="28"/>
        </w:rPr>
        <w:t xml:space="preserve">и дополнений </w:t>
      </w:r>
      <w:r>
        <w:rPr>
          <w:sz w:val="28"/>
          <w:szCs w:val="28"/>
        </w:rPr>
        <w:t xml:space="preserve">в  Устав </w:t>
      </w:r>
      <w:r w:rsidR="00243385">
        <w:rPr>
          <w:sz w:val="28"/>
          <w:szCs w:val="28"/>
        </w:rPr>
        <w:t xml:space="preserve"> м</w:t>
      </w:r>
      <w:r>
        <w:rPr>
          <w:sz w:val="28"/>
          <w:szCs w:val="28"/>
        </w:rPr>
        <w:t>униципального  образования «</w:t>
      </w:r>
      <w:proofErr w:type="spellStart"/>
      <w:r>
        <w:rPr>
          <w:sz w:val="28"/>
          <w:szCs w:val="28"/>
        </w:rPr>
        <w:t>Кашарское</w:t>
      </w:r>
      <w:proofErr w:type="spellEnd"/>
      <w:r>
        <w:rPr>
          <w:sz w:val="28"/>
          <w:szCs w:val="28"/>
        </w:rPr>
        <w:t xml:space="preserve"> сел</w:t>
      </w:r>
      <w:r w:rsidR="00243385">
        <w:rPr>
          <w:sz w:val="28"/>
          <w:szCs w:val="28"/>
        </w:rPr>
        <w:t xml:space="preserve">ьское поселение» </w:t>
      </w:r>
    </w:p>
    <w:p w:rsidR="00F002E7" w:rsidRDefault="00243385" w:rsidP="00F002E7">
      <w:pPr>
        <w:rPr>
          <w:sz w:val="28"/>
          <w:szCs w:val="28"/>
        </w:rPr>
      </w:pPr>
      <w:r>
        <w:rPr>
          <w:sz w:val="28"/>
          <w:szCs w:val="28"/>
        </w:rPr>
        <w:t>(приложение 1).</w:t>
      </w:r>
    </w:p>
    <w:p w:rsidR="00F002E7" w:rsidRDefault="00F002E7" w:rsidP="00F002E7">
      <w:pPr>
        <w:pStyle w:val="a3"/>
        <w:ind w:firstLine="0"/>
        <w:rPr>
          <w:sz w:val="28"/>
          <w:szCs w:val="28"/>
        </w:rPr>
      </w:pPr>
      <w:r>
        <w:rPr>
          <w:sz w:val="28"/>
          <w:szCs w:val="28"/>
        </w:rPr>
        <w:t xml:space="preserve"> 2. Установить порядок учета предложений по проекту устава муниципального образования «</w:t>
      </w:r>
      <w:proofErr w:type="spellStart"/>
      <w:r>
        <w:rPr>
          <w:sz w:val="28"/>
          <w:szCs w:val="28"/>
        </w:rPr>
        <w:t>Кашарское</w:t>
      </w:r>
      <w:proofErr w:type="spellEnd"/>
      <w:r>
        <w:rPr>
          <w:sz w:val="28"/>
          <w:szCs w:val="28"/>
        </w:rPr>
        <w:t xml:space="preserve"> сельское поселение» и участия граждан в его обсуждении (приложение 2).</w:t>
      </w:r>
    </w:p>
    <w:p w:rsidR="00F002E7" w:rsidRDefault="00F002E7" w:rsidP="00F002E7">
      <w:pPr>
        <w:pStyle w:val="a3"/>
        <w:ind w:firstLine="0"/>
        <w:rPr>
          <w:sz w:val="28"/>
          <w:szCs w:val="28"/>
        </w:rPr>
      </w:pPr>
      <w:r>
        <w:rPr>
          <w:sz w:val="28"/>
          <w:szCs w:val="28"/>
        </w:rPr>
        <w:t>3. Назначить публичные слушания по проекту изменений в Устав муниципального образования «</w:t>
      </w:r>
      <w:proofErr w:type="spellStart"/>
      <w:r>
        <w:rPr>
          <w:sz w:val="28"/>
          <w:szCs w:val="28"/>
        </w:rPr>
        <w:t>Каш</w:t>
      </w:r>
      <w:r w:rsidR="00937AF2">
        <w:rPr>
          <w:sz w:val="28"/>
          <w:szCs w:val="28"/>
        </w:rPr>
        <w:t>арское</w:t>
      </w:r>
      <w:proofErr w:type="spellEnd"/>
      <w:r w:rsidR="00937AF2">
        <w:rPr>
          <w:sz w:val="28"/>
          <w:szCs w:val="28"/>
        </w:rPr>
        <w:t xml:space="preserve"> сельское поселение» </w:t>
      </w:r>
      <w:proofErr w:type="gramStart"/>
      <w:r w:rsidR="00937AF2">
        <w:rPr>
          <w:sz w:val="28"/>
          <w:szCs w:val="28"/>
        </w:rPr>
        <w:t>на</w:t>
      </w:r>
      <w:proofErr w:type="gramEnd"/>
      <w:r w:rsidR="00937AF2">
        <w:rPr>
          <w:sz w:val="28"/>
          <w:szCs w:val="28"/>
        </w:rPr>
        <w:t xml:space="preserve">   </w:t>
      </w:r>
      <w:r>
        <w:rPr>
          <w:sz w:val="28"/>
          <w:szCs w:val="28"/>
        </w:rPr>
        <w:t xml:space="preserve"> часов</w:t>
      </w:r>
    </w:p>
    <w:p w:rsidR="00F002E7" w:rsidRDefault="00F002E7" w:rsidP="00F002E7">
      <w:pPr>
        <w:pStyle w:val="a3"/>
        <w:ind w:firstLine="0"/>
        <w:rPr>
          <w:sz w:val="28"/>
          <w:szCs w:val="28"/>
        </w:rPr>
      </w:pPr>
      <w:r>
        <w:rPr>
          <w:sz w:val="28"/>
          <w:szCs w:val="28"/>
        </w:rPr>
        <w:t xml:space="preserve">  2018 года. Провести публичные слушания в зале заседаний Администрации Кашарского района по адресу: ул. Ленина, д. 58, сл. Кашары.</w:t>
      </w:r>
    </w:p>
    <w:p w:rsidR="00F002E7" w:rsidRDefault="00F002E7" w:rsidP="00F002E7">
      <w:pPr>
        <w:jc w:val="both"/>
        <w:rPr>
          <w:sz w:val="28"/>
          <w:szCs w:val="28"/>
        </w:rPr>
      </w:pPr>
      <w:r>
        <w:rPr>
          <w:sz w:val="28"/>
          <w:szCs w:val="28"/>
        </w:rPr>
        <w:t>4. Настоящее решение вступает в силу со дня его официального обнародования.</w:t>
      </w:r>
    </w:p>
    <w:p w:rsidR="00F002E7" w:rsidRDefault="00F002E7" w:rsidP="00F002E7">
      <w:pPr>
        <w:ind w:firstLine="720"/>
        <w:jc w:val="both"/>
        <w:rPr>
          <w:sz w:val="28"/>
        </w:rPr>
      </w:pPr>
    </w:p>
    <w:p w:rsidR="00F002E7" w:rsidRDefault="00F002E7" w:rsidP="00F002E7">
      <w:pPr>
        <w:jc w:val="both"/>
        <w:rPr>
          <w:sz w:val="16"/>
          <w:szCs w:val="16"/>
        </w:rPr>
      </w:pPr>
    </w:p>
    <w:p w:rsidR="00F002E7" w:rsidRDefault="00F002E7" w:rsidP="00F002E7">
      <w:pPr>
        <w:jc w:val="both"/>
        <w:rPr>
          <w:sz w:val="16"/>
          <w:szCs w:val="16"/>
        </w:rPr>
      </w:pPr>
    </w:p>
    <w:p w:rsidR="00F002E7" w:rsidRDefault="00F002E7" w:rsidP="00F002E7">
      <w:pPr>
        <w:jc w:val="both"/>
        <w:rPr>
          <w:sz w:val="28"/>
        </w:rPr>
      </w:pPr>
      <w:r>
        <w:rPr>
          <w:sz w:val="28"/>
        </w:rPr>
        <w:t>Председатель Собрания депутатов-</w:t>
      </w:r>
    </w:p>
    <w:p w:rsidR="00F002E7" w:rsidRDefault="00F002E7" w:rsidP="00F002E7">
      <w:pPr>
        <w:rPr>
          <w:sz w:val="28"/>
        </w:rPr>
      </w:pPr>
      <w:r>
        <w:rPr>
          <w:sz w:val="28"/>
        </w:rPr>
        <w:t xml:space="preserve">глава  Кашарского сельского поселения                                  А.М.Шевцов                                                                 </w:t>
      </w:r>
    </w:p>
    <w:p w:rsidR="00F002E7" w:rsidRDefault="00F002E7" w:rsidP="00F002E7">
      <w:pPr>
        <w:jc w:val="both"/>
        <w:rPr>
          <w:sz w:val="16"/>
          <w:szCs w:val="16"/>
        </w:rPr>
      </w:pPr>
    </w:p>
    <w:p w:rsidR="00F002E7" w:rsidRDefault="00F002E7" w:rsidP="00F002E7">
      <w:pPr>
        <w:jc w:val="both"/>
        <w:rPr>
          <w:sz w:val="28"/>
        </w:rPr>
      </w:pPr>
      <w:r>
        <w:rPr>
          <w:sz w:val="28"/>
        </w:rPr>
        <w:t>сл. Кашары</w:t>
      </w:r>
    </w:p>
    <w:p w:rsidR="00F002E7" w:rsidRDefault="00F002E7" w:rsidP="00F002E7">
      <w:pPr>
        <w:jc w:val="both"/>
        <w:rPr>
          <w:sz w:val="28"/>
        </w:rPr>
      </w:pPr>
      <w:r>
        <w:rPr>
          <w:sz w:val="28"/>
        </w:rPr>
        <w:t xml:space="preserve">   2018 года</w:t>
      </w:r>
    </w:p>
    <w:p w:rsidR="00F002E7" w:rsidRDefault="00F002E7" w:rsidP="00F002E7">
      <w:pPr>
        <w:jc w:val="both"/>
        <w:rPr>
          <w:sz w:val="28"/>
        </w:rPr>
      </w:pPr>
      <w:r>
        <w:rPr>
          <w:sz w:val="28"/>
        </w:rPr>
        <w:t xml:space="preserve">№ </w:t>
      </w:r>
    </w:p>
    <w:p w:rsidR="00F002E7" w:rsidRDefault="00F002E7" w:rsidP="00F002E7">
      <w:pPr>
        <w:jc w:val="both"/>
        <w:rPr>
          <w:sz w:val="28"/>
        </w:rPr>
      </w:pPr>
    </w:p>
    <w:p w:rsidR="00F002E7" w:rsidRDefault="00F002E7" w:rsidP="00F002E7">
      <w:pPr>
        <w:jc w:val="both"/>
        <w:rPr>
          <w:sz w:val="28"/>
        </w:rPr>
      </w:pPr>
    </w:p>
    <w:p w:rsidR="00F002E7" w:rsidRDefault="00F002E7" w:rsidP="00F002E7">
      <w:pPr>
        <w:jc w:val="both"/>
        <w:rPr>
          <w:sz w:val="28"/>
        </w:rPr>
      </w:pPr>
    </w:p>
    <w:p w:rsidR="00F002E7" w:rsidRDefault="00F002E7" w:rsidP="00F002E7">
      <w:pPr>
        <w:jc w:val="both"/>
        <w:rPr>
          <w:sz w:val="28"/>
        </w:rPr>
      </w:pPr>
    </w:p>
    <w:p w:rsidR="00F002E7" w:rsidRDefault="00F002E7" w:rsidP="00F002E7">
      <w:pPr>
        <w:tabs>
          <w:tab w:val="left" w:pos="6980"/>
          <w:tab w:val="right" w:pos="9355"/>
        </w:tabs>
        <w:spacing w:after="100" w:afterAutospacing="1"/>
        <w:jc w:val="both"/>
        <w:rPr>
          <w:sz w:val="28"/>
          <w:szCs w:val="28"/>
        </w:rPr>
      </w:pPr>
      <w:r>
        <w:rPr>
          <w:sz w:val="28"/>
        </w:rPr>
        <w:lastRenderedPageBreak/>
        <w:t xml:space="preserve">                                                                                          </w:t>
      </w:r>
      <w:r w:rsidRPr="00F60113">
        <w:rPr>
          <w:sz w:val="28"/>
          <w:szCs w:val="28"/>
        </w:rPr>
        <w:t xml:space="preserve">        </w:t>
      </w:r>
      <w:r>
        <w:rPr>
          <w:sz w:val="28"/>
          <w:szCs w:val="28"/>
        </w:rPr>
        <w:t xml:space="preserve">       </w:t>
      </w:r>
    </w:p>
    <w:p w:rsidR="00F002E7" w:rsidRPr="00F002E7" w:rsidRDefault="00F002E7" w:rsidP="00F002E7">
      <w:pPr>
        <w:tabs>
          <w:tab w:val="left" w:pos="6980"/>
          <w:tab w:val="right" w:pos="9355"/>
        </w:tabs>
        <w:jc w:val="both"/>
      </w:pPr>
      <w:r>
        <w:rPr>
          <w:sz w:val="28"/>
          <w:szCs w:val="28"/>
        </w:rPr>
        <w:t xml:space="preserve">                                                                                           </w:t>
      </w:r>
      <w:r w:rsidRPr="00F002E7">
        <w:t xml:space="preserve">Приложение 1 </w:t>
      </w:r>
    </w:p>
    <w:p w:rsidR="00F002E7" w:rsidRPr="00F002E7" w:rsidRDefault="00F002E7" w:rsidP="00F002E7">
      <w:pPr>
        <w:tabs>
          <w:tab w:val="left" w:pos="6980"/>
          <w:tab w:val="right" w:pos="9355"/>
        </w:tabs>
        <w:jc w:val="both"/>
      </w:pPr>
      <w:r w:rsidRPr="00F002E7">
        <w:t xml:space="preserve">                                                                                              </w:t>
      </w:r>
      <w:r>
        <w:t xml:space="preserve">                    к</w:t>
      </w:r>
      <w:r w:rsidRPr="00F002E7">
        <w:t xml:space="preserve"> решению                                                                                                                                                                                                                                                                                     </w:t>
      </w:r>
    </w:p>
    <w:p w:rsidR="00F002E7" w:rsidRPr="00F002E7" w:rsidRDefault="00F002E7" w:rsidP="00F002E7">
      <w:pPr>
        <w:ind w:left="360"/>
        <w:jc w:val="center"/>
      </w:pPr>
      <w:r w:rsidRPr="00F002E7">
        <w:t xml:space="preserve">                                                                                     </w:t>
      </w:r>
      <w:r>
        <w:t xml:space="preserve">                 </w:t>
      </w:r>
      <w:r w:rsidRPr="00F002E7">
        <w:t>Собрания депутатов</w:t>
      </w:r>
    </w:p>
    <w:p w:rsidR="00F002E7" w:rsidRDefault="00F002E7" w:rsidP="00F002E7">
      <w:pPr>
        <w:ind w:left="360"/>
        <w:jc w:val="center"/>
      </w:pPr>
      <w:r w:rsidRPr="00F002E7">
        <w:t xml:space="preserve">                                                                                      </w:t>
      </w:r>
      <w:r>
        <w:t xml:space="preserve">    </w:t>
      </w:r>
      <w:r w:rsidRPr="00F002E7">
        <w:t>от   20</w:t>
      </w:r>
      <w:r>
        <w:t>18</w:t>
      </w:r>
      <w:r w:rsidRPr="00F002E7">
        <w:t xml:space="preserve">г. № </w:t>
      </w:r>
    </w:p>
    <w:p w:rsidR="00F002E7" w:rsidRPr="00F60113" w:rsidRDefault="00F002E7" w:rsidP="00F002E7">
      <w:pPr>
        <w:ind w:left="360"/>
      </w:pPr>
    </w:p>
    <w:p w:rsidR="00F002E7" w:rsidRPr="00F60113" w:rsidRDefault="00F002E7" w:rsidP="00F002E7">
      <w:pPr>
        <w:ind w:left="360"/>
      </w:pPr>
    </w:p>
    <w:p w:rsidR="00F002E7" w:rsidRDefault="00F002E7" w:rsidP="00F002E7">
      <w:pPr>
        <w:jc w:val="center"/>
        <w:rPr>
          <w:sz w:val="28"/>
        </w:rPr>
      </w:pPr>
      <w:r w:rsidRPr="00CB57B3">
        <w:rPr>
          <w:sz w:val="28"/>
          <w:szCs w:val="28"/>
        </w:rPr>
        <w:t xml:space="preserve">Проект изменений </w:t>
      </w:r>
      <w:r w:rsidR="00EC18D4">
        <w:rPr>
          <w:sz w:val="28"/>
          <w:szCs w:val="28"/>
        </w:rPr>
        <w:t xml:space="preserve">и дополнений </w:t>
      </w:r>
      <w:r w:rsidRPr="00CB57B3">
        <w:rPr>
          <w:sz w:val="28"/>
          <w:szCs w:val="28"/>
        </w:rPr>
        <w:t xml:space="preserve"> в Устав муниципального образования «</w:t>
      </w:r>
      <w:proofErr w:type="spellStart"/>
      <w:r w:rsidRPr="00CB57B3">
        <w:rPr>
          <w:sz w:val="28"/>
          <w:szCs w:val="28"/>
        </w:rPr>
        <w:t>Кашарское</w:t>
      </w:r>
      <w:proofErr w:type="spellEnd"/>
      <w:r w:rsidRPr="00CB57B3">
        <w:rPr>
          <w:sz w:val="28"/>
          <w:szCs w:val="28"/>
        </w:rPr>
        <w:t xml:space="preserve"> сельское поселение»</w:t>
      </w:r>
      <w:r>
        <w:rPr>
          <w:sz w:val="28"/>
        </w:rPr>
        <w:t xml:space="preserve">                                       </w:t>
      </w:r>
    </w:p>
    <w:p w:rsidR="00F002E7" w:rsidRDefault="00F002E7" w:rsidP="00F002E7">
      <w:pPr>
        <w:jc w:val="both"/>
        <w:rPr>
          <w:sz w:val="28"/>
        </w:rPr>
      </w:pPr>
    </w:p>
    <w:p w:rsidR="00F002E7" w:rsidRDefault="00F002E7" w:rsidP="00F002E7">
      <w:pPr>
        <w:numPr>
          <w:ilvl w:val="0"/>
          <w:numId w:val="1"/>
        </w:numPr>
        <w:spacing w:line="240" w:lineRule="atLeast"/>
        <w:jc w:val="both"/>
        <w:rPr>
          <w:b/>
          <w:color w:val="000000"/>
          <w:sz w:val="28"/>
          <w:szCs w:val="28"/>
        </w:rPr>
      </w:pPr>
      <w:r w:rsidRPr="00F002E7">
        <w:rPr>
          <w:b/>
          <w:color w:val="000000"/>
          <w:szCs w:val="28"/>
        </w:rPr>
        <w:t xml:space="preserve">в </w:t>
      </w:r>
      <w:r w:rsidRPr="00197275">
        <w:rPr>
          <w:b/>
          <w:color w:val="000000"/>
          <w:sz w:val="28"/>
          <w:szCs w:val="28"/>
        </w:rPr>
        <w:t xml:space="preserve">статье </w:t>
      </w:r>
      <w:r>
        <w:rPr>
          <w:b/>
          <w:color w:val="000000"/>
          <w:sz w:val="28"/>
          <w:szCs w:val="28"/>
        </w:rPr>
        <w:t>1</w:t>
      </w:r>
      <w:r w:rsidRPr="00197275">
        <w:rPr>
          <w:b/>
          <w:color w:val="000000"/>
          <w:sz w:val="28"/>
          <w:szCs w:val="28"/>
        </w:rPr>
        <w:t xml:space="preserve">: </w:t>
      </w:r>
    </w:p>
    <w:p w:rsidR="00F002E7" w:rsidRPr="00704AA0" w:rsidRDefault="00F002E7" w:rsidP="00F002E7">
      <w:pPr>
        <w:spacing w:line="240" w:lineRule="atLeast"/>
        <w:ind w:left="709"/>
        <w:jc w:val="both"/>
        <w:rPr>
          <w:b/>
          <w:color w:val="000000"/>
          <w:sz w:val="28"/>
          <w:szCs w:val="28"/>
        </w:rPr>
      </w:pPr>
      <w:r w:rsidRPr="00704AA0">
        <w:rPr>
          <w:b/>
          <w:sz w:val="28"/>
          <w:szCs w:val="28"/>
        </w:rPr>
        <w:t>Абзац первый пункта 5  изложить в новой редакции</w:t>
      </w:r>
      <w:r>
        <w:rPr>
          <w:b/>
          <w:sz w:val="28"/>
          <w:szCs w:val="28"/>
        </w:rPr>
        <w:t>:</w:t>
      </w:r>
    </w:p>
    <w:p w:rsidR="00F002E7" w:rsidRPr="00704AA0" w:rsidRDefault="00F002E7" w:rsidP="00F002E7">
      <w:pPr>
        <w:spacing w:line="240" w:lineRule="atLeast"/>
        <w:jc w:val="both"/>
        <w:rPr>
          <w:b/>
          <w:color w:val="000000"/>
          <w:sz w:val="28"/>
          <w:szCs w:val="28"/>
        </w:rPr>
      </w:pPr>
      <w:r>
        <w:rPr>
          <w:sz w:val="20"/>
          <w:szCs w:val="20"/>
        </w:rPr>
        <w:t xml:space="preserve">      </w:t>
      </w:r>
      <w:r w:rsidRPr="00704AA0">
        <w:rPr>
          <w:sz w:val="28"/>
          <w:szCs w:val="28"/>
        </w:rPr>
        <w:t xml:space="preserve">5. </w:t>
      </w:r>
      <w:proofErr w:type="gramStart"/>
      <w:r w:rsidRPr="00704AA0">
        <w:rPr>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sz w:val="28"/>
          <w:szCs w:val="28"/>
        </w:rPr>
        <w:t>Кашарского</w:t>
      </w:r>
      <w:r w:rsidRPr="00704AA0">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r>
        <w:rPr>
          <w:sz w:val="28"/>
          <w:szCs w:val="28"/>
        </w:rPr>
        <w:t>;</w:t>
      </w:r>
      <w:proofErr w:type="gramEnd"/>
    </w:p>
    <w:p w:rsidR="00F002E7" w:rsidRPr="00197275" w:rsidRDefault="00F002E7" w:rsidP="00F002E7">
      <w:pPr>
        <w:autoSpaceDE w:val="0"/>
        <w:autoSpaceDN w:val="0"/>
        <w:adjustRightInd w:val="0"/>
        <w:spacing w:line="240" w:lineRule="atLeast"/>
        <w:ind w:firstLine="709"/>
        <w:jc w:val="both"/>
        <w:rPr>
          <w:b/>
          <w:color w:val="000000"/>
          <w:sz w:val="28"/>
          <w:szCs w:val="28"/>
        </w:rPr>
      </w:pPr>
      <w:r w:rsidRPr="00197275">
        <w:rPr>
          <w:b/>
          <w:color w:val="000000"/>
          <w:sz w:val="28"/>
          <w:szCs w:val="28"/>
        </w:rPr>
        <w:t>2</w:t>
      </w:r>
      <w:r>
        <w:rPr>
          <w:b/>
          <w:color w:val="000000"/>
          <w:sz w:val="28"/>
          <w:szCs w:val="28"/>
        </w:rPr>
        <w:t>) в статье 2</w:t>
      </w:r>
      <w:r w:rsidRPr="00197275">
        <w:rPr>
          <w:b/>
          <w:color w:val="000000"/>
          <w:sz w:val="28"/>
          <w:szCs w:val="28"/>
        </w:rPr>
        <w:t>:</w:t>
      </w:r>
    </w:p>
    <w:p w:rsidR="00F002E7" w:rsidRPr="00704AA0" w:rsidRDefault="00F002E7" w:rsidP="00F002E7">
      <w:pPr>
        <w:autoSpaceDE w:val="0"/>
        <w:autoSpaceDN w:val="0"/>
        <w:adjustRightInd w:val="0"/>
        <w:spacing w:line="240" w:lineRule="atLeast"/>
        <w:ind w:firstLine="709"/>
        <w:jc w:val="both"/>
        <w:rPr>
          <w:b/>
          <w:color w:val="000000"/>
          <w:sz w:val="28"/>
          <w:szCs w:val="28"/>
        </w:rPr>
      </w:pPr>
      <w:r w:rsidRPr="00704AA0">
        <w:rPr>
          <w:b/>
          <w:sz w:val="28"/>
          <w:szCs w:val="28"/>
        </w:rPr>
        <w:t>Подпункт 18 пункта 1 изложить в новой редакции:</w:t>
      </w:r>
    </w:p>
    <w:p w:rsidR="00F002E7" w:rsidRPr="00704AA0" w:rsidRDefault="00F002E7" w:rsidP="00F002E7">
      <w:pPr>
        <w:spacing w:line="240" w:lineRule="atLeast"/>
        <w:jc w:val="both"/>
        <w:rPr>
          <w:sz w:val="28"/>
          <w:szCs w:val="28"/>
        </w:rPr>
      </w:pPr>
      <w:r w:rsidRPr="00704AA0">
        <w:rPr>
          <w:sz w:val="28"/>
          <w:szCs w:val="28"/>
        </w:rPr>
        <w:t xml:space="preserve">18) утверждение правил благоустройства территории </w:t>
      </w:r>
      <w:r>
        <w:rPr>
          <w:sz w:val="28"/>
          <w:szCs w:val="28"/>
        </w:rPr>
        <w:t>Кашарского</w:t>
      </w:r>
      <w:r w:rsidRPr="00704AA0">
        <w:rPr>
          <w:sz w:val="28"/>
          <w:szCs w:val="28"/>
        </w:rPr>
        <w:t xml:space="preserve"> сельского поселения, осуществление </w:t>
      </w:r>
      <w:proofErr w:type="gramStart"/>
      <w:r w:rsidRPr="00704AA0">
        <w:rPr>
          <w:sz w:val="28"/>
          <w:szCs w:val="28"/>
        </w:rPr>
        <w:t>контроля за</w:t>
      </w:r>
      <w:proofErr w:type="gramEnd"/>
      <w:r w:rsidRPr="00704AA0">
        <w:rPr>
          <w:sz w:val="28"/>
          <w:szCs w:val="28"/>
        </w:rPr>
        <w:t xml:space="preserve"> их соблюдением, организация благоустройства территории </w:t>
      </w:r>
      <w:r>
        <w:rPr>
          <w:sz w:val="28"/>
          <w:szCs w:val="28"/>
        </w:rPr>
        <w:t>Кашарского</w:t>
      </w:r>
      <w:r w:rsidRPr="00704AA0">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Кашарского</w:t>
      </w:r>
      <w:r w:rsidRPr="00704AA0">
        <w:rPr>
          <w:sz w:val="28"/>
          <w:szCs w:val="28"/>
        </w:rPr>
        <w:t xml:space="preserve"> сельского поселения;</w:t>
      </w:r>
    </w:p>
    <w:p w:rsidR="00F002E7" w:rsidRDefault="00F002E7" w:rsidP="00F002E7">
      <w:pPr>
        <w:autoSpaceDE w:val="0"/>
        <w:autoSpaceDN w:val="0"/>
        <w:adjustRightInd w:val="0"/>
        <w:spacing w:line="240" w:lineRule="atLeast"/>
        <w:ind w:firstLine="709"/>
        <w:jc w:val="both"/>
        <w:rPr>
          <w:b/>
          <w:color w:val="000000"/>
          <w:sz w:val="28"/>
          <w:szCs w:val="28"/>
        </w:rPr>
      </w:pPr>
      <w:r>
        <w:rPr>
          <w:b/>
          <w:color w:val="000000"/>
          <w:sz w:val="28"/>
          <w:szCs w:val="28"/>
        </w:rPr>
        <w:t>3</w:t>
      </w:r>
      <w:r w:rsidRPr="00197275">
        <w:rPr>
          <w:b/>
          <w:color w:val="000000"/>
          <w:sz w:val="28"/>
          <w:szCs w:val="28"/>
        </w:rPr>
        <w:t>) в статье 3:</w:t>
      </w:r>
    </w:p>
    <w:p w:rsidR="00F002E7" w:rsidRDefault="00F002E7" w:rsidP="00F002E7">
      <w:pPr>
        <w:autoSpaceDE w:val="0"/>
        <w:autoSpaceDN w:val="0"/>
        <w:adjustRightInd w:val="0"/>
        <w:spacing w:line="240" w:lineRule="atLeast"/>
        <w:ind w:firstLine="709"/>
        <w:jc w:val="both"/>
        <w:rPr>
          <w:b/>
          <w:sz w:val="28"/>
          <w:szCs w:val="28"/>
        </w:rPr>
      </w:pPr>
      <w:r w:rsidRPr="000F6D81">
        <w:rPr>
          <w:b/>
          <w:sz w:val="28"/>
          <w:szCs w:val="28"/>
        </w:rPr>
        <w:t>Подпункт 12 пункта 1  признать утратившим силу</w:t>
      </w:r>
      <w:r>
        <w:rPr>
          <w:b/>
          <w:sz w:val="28"/>
          <w:szCs w:val="28"/>
        </w:rPr>
        <w:t>.</w:t>
      </w:r>
    </w:p>
    <w:p w:rsidR="00F002E7" w:rsidRPr="000F6D81" w:rsidRDefault="00F002E7" w:rsidP="00F002E7">
      <w:pPr>
        <w:autoSpaceDE w:val="0"/>
        <w:autoSpaceDN w:val="0"/>
        <w:adjustRightInd w:val="0"/>
        <w:spacing w:line="240" w:lineRule="atLeast"/>
        <w:ind w:firstLine="709"/>
        <w:jc w:val="both"/>
        <w:rPr>
          <w:color w:val="000000"/>
          <w:sz w:val="28"/>
          <w:szCs w:val="28"/>
        </w:rPr>
      </w:pPr>
    </w:p>
    <w:p w:rsidR="00F002E7" w:rsidRPr="000F6D81" w:rsidRDefault="00F002E7" w:rsidP="00F002E7">
      <w:pPr>
        <w:spacing w:line="240" w:lineRule="atLeast"/>
        <w:outlineLvl w:val="0"/>
        <w:rPr>
          <w:b/>
          <w:color w:val="000000"/>
          <w:sz w:val="28"/>
          <w:szCs w:val="28"/>
        </w:rPr>
      </w:pPr>
      <w:r>
        <w:rPr>
          <w:b/>
          <w:color w:val="000000"/>
          <w:sz w:val="28"/>
          <w:szCs w:val="28"/>
        </w:rPr>
        <w:t xml:space="preserve">      4</w:t>
      </w:r>
      <w:r w:rsidRPr="00197275">
        <w:rPr>
          <w:b/>
          <w:color w:val="000000"/>
          <w:sz w:val="28"/>
          <w:szCs w:val="28"/>
        </w:rPr>
        <w:t xml:space="preserve">) </w:t>
      </w:r>
      <w:hyperlink r:id="rId8" w:history="1">
        <w:r w:rsidRPr="000F6D81">
          <w:rPr>
            <w:b/>
            <w:sz w:val="28"/>
            <w:szCs w:val="28"/>
          </w:rPr>
          <w:t>Наименование</w:t>
        </w:r>
      </w:hyperlink>
      <w:r w:rsidRPr="000F6D81">
        <w:rPr>
          <w:b/>
          <w:sz w:val="28"/>
          <w:szCs w:val="28"/>
        </w:rPr>
        <w:t xml:space="preserve"> статьи 13 изложить в новой редакции</w:t>
      </w:r>
      <w:r>
        <w:rPr>
          <w:b/>
          <w:sz w:val="28"/>
          <w:szCs w:val="28"/>
        </w:rPr>
        <w:t>:</w:t>
      </w:r>
    </w:p>
    <w:p w:rsidR="00F002E7" w:rsidRDefault="00F002E7" w:rsidP="00F002E7">
      <w:pPr>
        <w:spacing w:line="240" w:lineRule="atLeast"/>
        <w:jc w:val="both"/>
        <w:outlineLvl w:val="0"/>
        <w:rPr>
          <w:b/>
          <w:color w:val="000000"/>
          <w:sz w:val="28"/>
          <w:szCs w:val="28"/>
        </w:rPr>
      </w:pPr>
    </w:p>
    <w:p w:rsidR="00F002E7" w:rsidRPr="000F6D81" w:rsidRDefault="00F002E7" w:rsidP="00F002E7">
      <w:pPr>
        <w:spacing w:line="240" w:lineRule="atLeast"/>
        <w:jc w:val="both"/>
        <w:outlineLvl w:val="0"/>
        <w:rPr>
          <w:sz w:val="28"/>
          <w:szCs w:val="28"/>
        </w:rPr>
      </w:pPr>
      <w:r>
        <w:rPr>
          <w:b/>
          <w:color w:val="000000"/>
          <w:sz w:val="28"/>
          <w:szCs w:val="28"/>
        </w:rPr>
        <w:t xml:space="preserve"> </w:t>
      </w:r>
      <w:r w:rsidRPr="000F6D81">
        <w:rPr>
          <w:sz w:val="28"/>
          <w:szCs w:val="28"/>
        </w:rPr>
        <w:t>Статья 13. Публичные слушания, общественные обсуждения</w:t>
      </w:r>
    </w:p>
    <w:p w:rsidR="00F002E7" w:rsidRPr="000F6D81" w:rsidRDefault="00F002E7" w:rsidP="00F002E7">
      <w:pPr>
        <w:autoSpaceDE w:val="0"/>
        <w:autoSpaceDN w:val="0"/>
        <w:adjustRightInd w:val="0"/>
        <w:spacing w:line="240" w:lineRule="atLeast"/>
        <w:ind w:firstLine="709"/>
        <w:jc w:val="both"/>
        <w:rPr>
          <w:b/>
          <w:color w:val="000000"/>
          <w:sz w:val="28"/>
          <w:szCs w:val="28"/>
        </w:rPr>
      </w:pPr>
    </w:p>
    <w:p w:rsidR="00F002E7" w:rsidRDefault="00F002E7" w:rsidP="00F002E7">
      <w:pPr>
        <w:spacing w:line="240" w:lineRule="atLeast"/>
        <w:rPr>
          <w:b/>
          <w:color w:val="000000"/>
          <w:sz w:val="28"/>
          <w:szCs w:val="28"/>
        </w:rPr>
      </w:pPr>
      <w:r>
        <w:rPr>
          <w:b/>
          <w:color w:val="000000"/>
          <w:sz w:val="28"/>
          <w:szCs w:val="28"/>
        </w:rPr>
        <w:t xml:space="preserve">     5</w:t>
      </w:r>
      <w:r w:rsidRPr="00197275">
        <w:rPr>
          <w:b/>
          <w:color w:val="000000"/>
          <w:sz w:val="28"/>
          <w:szCs w:val="28"/>
        </w:rPr>
        <w:t xml:space="preserve">) </w:t>
      </w:r>
      <w:r>
        <w:rPr>
          <w:b/>
          <w:color w:val="000000"/>
          <w:sz w:val="28"/>
          <w:szCs w:val="28"/>
        </w:rPr>
        <w:t>В статье 13:</w:t>
      </w:r>
    </w:p>
    <w:p w:rsidR="00F002E7" w:rsidRDefault="00F002E7" w:rsidP="00F002E7">
      <w:pPr>
        <w:spacing w:line="240" w:lineRule="atLeast"/>
        <w:rPr>
          <w:b/>
          <w:sz w:val="28"/>
          <w:szCs w:val="28"/>
        </w:rPr>
      </w:pPr>
      <w:r>
        <w:rPr>
          <w:b/>
          <w:sz w:val="28"/>
          <w:szCs w:val="28"/>
        </w:rPr>
        <w:t xml:space="preserve">     Подпункт 3 пункта 3 </w:t>
      </w:r>
      <w:r w:rsidRPr="000F6D81">
        <w:rPr>
          <w:b/>
          <w:sz w:val="28"/>
          <w:szCs w:val="28"/>
        </w:rPr>
        <w:t xml:space="preserve">  изложить  в новой редакции</w:t>
      </w:r>
      <w:r>
        <w:rPr>
          <w:b/>
          <w:sz w:val="28"/>
          <w:szCs w:val="28"/>
        </w:rPr>
        <w:t>:</w:t>
      </w:r>
    </w:p>
    <w:p w:rsidR="00F002E7" w:rsidRPr="00B936F1" w:rsidRDefault="00F002E7" w:rsidP="00F002E7">
      <w:pPr>
        <w:spacing w:line="240" w:lineRule="atLeast"/>
        <w:jc w:val="both"/>
        <w:rPr>
          <w:sz w:val="28"/>
          <w:szCs w:val="28"/>
        </w:rPr>
      </w:pPr>
      <w:r w:rsidRPr="00B936F1">
        <w:rPr>
          <w:sz w:val="28"/>
          <w:szCs w:val="28"/>
        </w:rPr>
        <w:t>3) прое</w:t>
      </w:r>
      <w:proofErr w:type="gramStart"/>
      <w:r w:rsidRPr="00B936F1">
        <w:rPr>
          <w:sz w:val="28"/>
          <w:szCs w:val="28"/>
        </w:rPr>
        <w:t>кт стр</w:t>
      </w:r>
      <w:proofErr w:type="gramEnd"/>
      <w:r w:rsidRPr="00B936F1">
        <w:rPr>
          <w:sz w:val="28"/>
          <w:szCs w:val="28"/>
        </w:rPr>
        <w:t xml:space="preserve">атегии социально-экономического развития </w:t>
      </w:r>
      <w:r>
        <w:rPr>
          <w:sz w:val="28"/>
          <w:szCs w:val="28"/>
        </w:rPr>
        <w:t>Кашарского</w:t>
      </w:r>
      <w:r w:rsidRPr="00B936F1">
        <w:rPr>
          <w:sz w:val="28"/>
          <w:szCs w:val="28"/>
        </w:rPr>
        <w:t xml:space="preserve"> сельского поселения; </w:t>
      </w:r>
    </w:p>
    <w:p w:rsidR="00F002E7" w:rsidRPr="00B936F1" w:rsidRDefault="00F002E7" w:rsidP="00F002E7">
      <w:pPr>
        <w:spacing w:line="240" w:lineRule="atLeast"/>
        <w:jc w:val="both"/>
        <w:rPr>
          <w:b/>
          <w:color w:val="000000"/>
          <w:sz w:val="28"/>
          <w:szCs w:val="28"/>
        </w:rPr>
      </w:pPr>
      <w:r w:rsidRPr="00B936F1">
        <w:rPr>
          <w:b/>
          <w:sz w:val="28"/>
          <w:szCs w:val="28"/>
        </w:rPr>
        <w:t xml:space="preserve">      дополнить пунктом 11</w:t>
      </w:r>
    </w:p>
    <w:p w:rsidR="00F002E7" w:rsidRPr="00B936F1" w:rsidRDefault="00F002E7" w:rsidP="00F002E7">
      <w:pPr>
        <w:spacing w:line="240" w:lineRule="atLeast"/>
        <w:ind w:firstLine="709"/>
        <w:jc w:val="both"/>
        <w:rPr>
          <w:b/>
          <w:color w:val="000000"/>
          <w:sz w:val="28"/>
          <w:szCs w:val="28"/>
        </w:rPr>
      </w:pPr>
      <w:r w:rsidRPr="00B936F1">
        <w:rPr>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Кашарского</w:t>
      </w:r>
      <w:r w:rsidRPr="00B936F1">
        <w:rPr>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sz w:val="28"/>
          <w:szCs w:val="28"/>
        </w:rPr>
        <w:t>Кашарского</w:t>
      </w:r>
      <w:r w:rsidRPr="00B936F1">
        <w:rPr>
          <w:sz w:val="28"/>
          <w:szCs w:val="28"/>
        </w:rPr>
        <w:t xml:space="preserve"> </w:t>
      </w:r>
      <w:r w:rsidRPr="00B936F1">
        <w:rPr>
          <w:sz w:val="28"/>
          <w:szCs w:val="28"/>
        </w:rPr>
        <w:lastRenderedPageBreak/>
        <w:t>сельского поселения с учетом положений законодательства о градостроительной деятельности.</w:t>
      </w:r>
    </w:p>
    <w:p w:rsidR="00F002E7" w:rsidRDefault="00F002E7" w:rsidP="00F002E7">
      <w:pPr>
        <w:spacing w:line="240" w:lineRule="atLeast"/>
        <w:ind w:firstLine="709"/>
        <w:jc w:val="both"/>
        <w:rPr>
          <w:b/>
          <w:color w:val="000000"/>
          <w:sz w:val="28"/>
          <w:szCs w:val="28"/>
        </w:rPr>
      </w:pPr>
    </w:p>
    <w:p w:rsidR="00F002E7" w:rsidRDefault="00F002E7" w:rsidP="00F002E7">
      <w:pPr>
        <w:spacing w:line="240" w:lineRule="atLeast"/>
        <w:rPr>
          <w:b/>
          <w:color w:val="000000"/>
          <w:sz w:val="28"/>
          <w:szCs w:val="28"/>
        </w:rPr>
      </w:pPr>
      <w:r>
        <w:rPr>
          <w:b/>
          <w:color w:val="000000"/>
          <w:sz w:val="28"/>
          <w:szCs w:val="28"/>
        </w:rPr>
        <w:t xml:space="preserve">    6</w:t>
      </w:r>
      <w:r w:rsidRPr="00197275">
        <w:rPr>
          <w:b/>
          <w:color w:val="000000"/>
          <w:sz w:val="28"/>
          <w:szCs w:val="28"/>
        </w:rPr>
        <w:t xml:space="preserve">) </w:t>
      </w:r>
      <w:r>
        <w:rPr>
          <w:b/>
          <w:color w:val="000000"/>
          <w:sz w:val="28"/>
          <w:szCs w:val="28"/>
        </w:rPr>
        <w:t>В статье 24:</w:t>
      </w:r>
    </w:p>
    <w:p w:rsidR="00F002E7" w:rsidRPr="00B936F1" w:rsidRDefault="00F002E7" w:rsidP="00F002E7">
      <w:pPr>
        <w:spacing w:line="240" w:lineRule="atLeast"/>
        <w:ind w:firstLine="709"/>
        <w:rPr>
          <w:b/>
          <w:color w:val="000000"/>
          <w:sz w:val="28"/>
          <w:szCs w:val="28"/>
        </w:rPr>
      </w:pPr>
      <w:r w:rsidRPr="00B936F1">
        <w:rPr>
          <w:b/>
          <w:sz w:val="28"/>
          <w:szCs w:val="28"/>
        </w:rPr>
        <w:t>Подпункт 4 пункта 1  изложить  в новой редакции</w:t>
      </w:r>
      <w:r>
        <w:rPr>
          <w:b/>
          <w:sz w:val="28"/>
          <w:szCs w:val="28"/>
        </w:rPr>
        <w:t>:</w:t>
      </w:r>
    </w:p>
    <w:p w:rsidR="00F002E7" w:rsidRPr="00B936F1" w:rsidRDefault="00F002E7" w:rsidP="00F002E7">
      <w:pPr>
        <w:spacing w:line="240" w:lineRule="atLeast"/>
        <w:jc w:val="both"/>
        <w:rPr>
          <w:sz w:val="28"/>
          <w:szCs w:val="28"/>
        </w:rPr>
      </w:pPr>
      <w:r w:rsidRPr="00B936F1">
        <w:rPr>
          <w:sz w:val="28"/>
          <w:szCs w:val="28"/>
        </w:rPr>
        <w:t xml:space="preserve">4) утверждение стратегии социально-экономического развития </w:t>
      </w:r>
      <w:r>
        <w:rPr>
          <w:sz w:val="28"/>
          <w:szCs w:val="28"/>
        </w:rPr>
        <w:t>Кашарского</w:t>
      </w:r>
      <w:r w:rsidRPr="00B936F1">
        <w:rPr>
          <w:sz w:val="28"/>
          <w:szCs w:val="28"/>
        </w:rPr>
        <w:t xml:space="preserve"> сельского поселения;</w:t>
      </w:r>
    </w:p>
    <w:p w:rsidR="00F002E7" w:rsidRPr="00B936F1" w:rsidRDefault="00F002E7" w:rsidP="00F002E7">
      <w:pPr>
        <w:spacing w:line="240" w:lineRule="atLeast"/>
        <w:ind w:firstLine="709"/>
        <w:jc w:val="both"/>
        <w:rPr>
          <w:b/>
          <w:color w:val="000000"/>
          <w:sz w:val="28"/>
          <w:szCs w:val="28"/>
        </w:rPr>
      </w:pPr>
      <w:r w:rsidRPr="00B936F1">
        <w:rPr>
          <w:b/>
          <w:sz w:val="28"/>
          <w:szCs w:val="28"/>
        </w:rPr>
        <w:t>Пункт 1  дополнить подпунктом 10</w:t>
      </w:r>
      <w:r w:rsidRPr="00B936F1">
        <w:rPr>
          <w:b/>
          <w:sz w:val="28"/>
          <w:szCs w:val="28"/>
          <w:vertAlign w:val="superscript"/>
        </w:rPr>
        <w:t>1</w:t>
      </w:r>
    </w:p>
    <w:p w:rsidR="00F002E7" w:rsidRPr="00B936F1" w:rsidRDefault="00F002E7" w:rsidP="00F002E7">
      <w:pPr>
        <w:spacing w:line="240" w:lineRule="atLeast"/>
        <w:ind w:firstLine="709"/>
        <w:jc w:val="both"/>
        <w:rPr>
          <w:b/>
          <w:color w:val="000000"/>
          <w:sz w:val="28"/>
          <w:szCs w:val="28"/>
        </w:rPr>
      </w:pPr>
      <w:r w:rsidRPr="00B936F1">
        <w:rPr>
          <w:sz w:val="28"/>
          <w:szCs w:val="28"/>
        </w:rPr>
        <w:t>10</w:t>
      </w:r>
      <w:r w:rsidRPr="00B936F1">
        <w:rPr>
          <w:sz w:val="28"/>
          <w:szCs w:val="28"/>
          <w:vertAlign w:val="superscript"/>
        </w:rPr>
        <w:t>1</w:t>
      </w:r>
      <w:r w:rsidRPr="00B936F1">
        <w:rPr>
          <w:sz w:val="28"/>
          <w:szCs w:val="28"/>
        </w:rPr>
        <w:t xml:space="preserve">) утверждение правил благоустройства территории </w:t>
      </w:r>
      <w:r>
        <w:rPr>
          <w:sz w:val="28"/>
          <w:szCs w:val="28"/>
        </w:rPr>
        <w:t>Кашарского</w:t>
      </w:r>
      <w:r w:rsidRPr="00B936F1">
        <w:rPr>
          <w:sz w:val="28"/>
          <w:szCs w:val="28"/>
        </w:rPr>
        <w:t xml:space="preserve"> сельского поселения;</w:t>
      </w:r>
    </w:p>
    <w:p w:rsidR="00F002E7" w:rsidRPr="00B936F1" w:rsidRDefault="00F002E7" w:rsidP="00F002E7">
      <w:pPr>
        <w:spacing w:line="240" w:lineRule="atLeast"/>
        <w:ind w:firstLine="709"/>
        <w:jc w:val="both"/>
        <w:rPr>
          <w:b/>
          <w:color w:val="000000"/>
          <w:sz w:val="28"/>
          <w:szCs w:val="28"/>
        </w:rPr>
      </w:pPr>
    </w:p>
    <w:p w:rsidR="00F002E7" w:rsidRDefault="00F002E7" w:rsidP="00F002E7">
      <w:pPr>
        <w:spacing w:line="240" w:lineRule="atLeast"/>
        <w:jc w:val="both"/>
        <w:rPr>
          <w:b/>
          <w:color w:val="000000"/>
          <w:sz w:val="28"/>
          <w:szCs w:val="28"/>
        </w:rPr>
      </w:pPr>
      <w:r>
        <w:rPr>
          <w:b/>
          <w:color w:val="000000"/>
          <w:sz w:val="28"/>
          <w:szCs w:val="28"/>
        </w:rPr>
        <w:t xml:space="preserve">    7</w:t>
      </w:r>
      <w:r w:rsidRPr="00197275">
        <w:rPr>
          <w:b/>
          <w:color w:val="000000"/>
          <w:sz w:val="28"/>
          <w:szCs w:val="28"/>
        </w:rPr>
        <w:t xml:space="preserve">) </w:t>
      </w:r>
      <w:r>
        <w:rPr>
          <w:b/>
          <w:color w:val="000000"/>
          <w:sz w:val="28"/>
          <w:szCs w:val="28"/>
        </w:rPr>
        <w:t>В статье 26:</w:t>
      </w:r>
    </w:p>
    <w:p w:rsidR="00F002E7" w:rsidRPr="00B936F1" w:rsidRDefault="00F002E7" w:rsidP="00F002E7">
      <w:pPr>
        <w:spacing w:line="240" w:lineRule="atLeast"/>
        <w:ind w:firstLine="709"/>
        <w:jc w:val="both"/>
        <w:rPr>
          <w:b/>
          <w:color w:val="000000"/>
          <w:sz w:val="28"/>
          <w:szCs w:val="28"/>
        </w:rPr>
      </w:pPr>
      <w:r>
        <w:rPr>
          <w:b/>
          <w:sz w:val="28"/>
          <w:szCs w:val="28"/>
        </w:rPr>
        <w:t xml:space="preserve">Пункт 18 </w:t>
      </w:r>
      <w:r w:rsidRPr="00B936F1">
        <w:rPr>
          <w:b/>
          <w:sz w:val="28"/>
          <w:szCs w:val="28"/>
        </w:rPr>
        <w:t xml:space="preserve"> изложить в новой редакции</w:t>
      </w:r>
      <w:r>
        <w:rPr>
          <w:b/>
          <w:sz w:val="28"/>
          <w:szCs w:val="28"/>
        </w:rPr>
        <w:t>:</w:t>
      </w:r>
    </w:p>
    <w:p w:rsidR="00F002E7" w:rsidRPr="00B936F1" w:rsidRDefault="00F002E7" w:rsidP="00F002E7">
      <w:pPr>
        <w:spacing w:line="240" w:lineRule="atLeast"/>
        <w:ind w:firstLine="709"/>
        <w:jc w:val="both"/>
        <w:rPr>
          <w:b/>
          <w:color w:val="000000"/>
          <w:sz w:val="28"/>
          <w:szCs w:val="28"/>
        </w:rPr>
      </w:pPr>
      <w:r w:rsidRPr="00B936F1">
        <w:rPr>
          <w:sz w:val="28"/>
          <w:szCs w:val="28"/>
        </w:rPr>
        <w:t>18. В случае</w:t>
      </w:r>
      <w:proofErr w:type="gramStart"/>
      <w:r w:rsidRPr="00B936F1">
        <w:rPr>
          <w:sz w:val="28"/>
          <w:szCs w:val="28"/>
        </w:rPr>
        <w:t>,</w:t>
      </w:r>
      <w:proofErr w:type="gramEnd"/>
      <w:r w:rsidRPr="00B936F1">
        <w:rPr>
          <w:sz w:val="28"/>
          <w:szCs w:val="28"/>
        </w:rPr>
        <w:t xml:space="preserve"> если председатель Собрания депутатов - глава </w:t>
      </w:r>
      <w:r>
        <w:rPr>
          <w:sz w:val="28"/>
          <w:szCs w:val="28"/>
        </w:rPr>
        <w:t>Кашарского</w:t>
      </w:r>
      <w:r w:rsidRPr="00B936F1">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Кашарского</w:t>
      </w:r>
      <w:r w:rsidRPr="00B936F1">
        <w:rPr>
          <w:sz w:val="28"/>
          <w:szCs w:val="28"/>
        </w:rPr>
        <w:t xml:space="preserve"> сельского поселения либо на основании решения Собрания депутатов </w:t>
      </w:r>
      <w:r>
        <w:rPr>
          <w:sz w:val="28"/>
          <w:szCs w:val="28"/>
        </w:rPr>
        <w:t>Кашарского</w:t>
      </w:r>
      <w:r w:rsidRPr="00B936F1">
        <w:rPr>
          <w:sz w:val="28"/>
          <w:szCs w:val="28"/>
        </w:rPr>
        <w:t xml:space="preserve"> сельского поселения об удалении председателя Собрания депутатов - главы </w:t>
      </w:r>
      <w:r>
        <w:rPr>
          <w:sz w:val="28"/>
          <w:szCs w:val="28"/>
        </w:rPr>
        <w:t>Кашарского</w:t>
      </w:r>
      <w:r w:rsidRPr="00B936F1">
        <w:rPr>
          <w:sz w:val="28"/>
          <w:szCs w:val="28"/>
        </w:rPr>
        <w:t xml:space="preserve"> сельского поселения в отставку, обжалует данные правовой акт или решение в судебном </w:t>
      </w:r>
      <w:proofErr w:type="gramStart"/>
      <w:r w:rsidRPr="00B936F1">
        <w:rPr>
          <w:sz w:val="28"/>
          <w:szCs w:val="28"/>
        </w:rPr>
        <w:t>порядке</w:t>
      </w:r>
      <w:proofErr w:type="gramEnd"/>
      <w:r w:rsidRPr="00B936F1">
        <w:rPr>
          <w:sz w:val="28"/>
          <w:szCs w:val="28"/>
        </w:rPr>
        <w:t xml:space="preserve">, Собрание депутатов </w:t>
      </w:r>
      <w:r>
        <w:rPr>
          <w:sz w:val="28"/>
          <w:szCs w:val="28"/>
        </w:rPr>
        <w:t>Кашарского</w:t>
      </w:r>
      <w:r w:rsidRPr="00B936F1">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Кашарского</w:t>
      </w:r>
      <w:r w:rsidRPr="00B936F1">
        <w:rPr>
          <w:sz w:val="28"/>
          <w:szCs w:val="28"/>
        </w:rPr>
        <w:t xml:space="preserve"> сельского поселения до вступления решения суда в законную силу.</w:t>
      </w:r>
    </w:p>
    <w:p w:rsidR="00F002E7" w:rsidRPr="00B936F1" w:rsidRDefault="00F002E7" w:rsidP="00F002E7">
      <w:pPr>
        <w:spacing w:line="240" w:lineRule="atLeast"/>
        <w:ind w:firstLine="709"/>
        <w:jc w:val="both"/>
        <w:rPr>
          <w:b/>
          <w:color w:val="000000"/>
          <w:sz w:val="28"/>
          <w:szCs w:val="28"/>
        </w:rPr>
      </w:pPr>
    </w:p>
    <w:p w:rsidR="00F002E7" w:rsidRDefault="00F002E7" w:rsidP="00F002E7">
      <w:pPr>
        <w:spacing w:line="240" w:lineRule="atLeast"/>
        <w:ind w:firstLine="709"/>
        <w:rPr>
          <w:b/>
          <w:color w:val="000000"/>
          <w:sz w:val="28"/>
          <w:szCs w:val="28"/>
        </w:rPr>
      </w:pPr>
      <w:r>
        <w:rPr>
          <w:b/>
          <w:color w:val="000000"/>
          <w:sz w:val="28"/>
          <w:szCs w:val="28"/>
        </w:rPr>
        <w:t>8</w:t>
      </w:r>
      <w:r w:rsidRPr="00197275">
        <w:rPr>
          <w:b/>
          <w:color w:val="000000"/>
          <w:sz w:val="28"/>
          <w:szCs w:val="28"/>
        </w:rPr>
        <w:t xml:space="preserve">) </w:t>
      </w:r>
      <w:r>
        <w:rPr>
          <w:b/>
          <w:color w:val="000000"/>
          <w:sz w:val="28"/>
          <w:szCs w:val="28"/>
        </w:rPr>
        <w:t>В статье 33:</w:t>
      </w:r>
    </w:p>
    <w:p w:rsidR="00F002E7" w:rsidRDefault="00F002E7" w:rsidP="00F002E7">
      <w:pPr>
        <w:spacing w:line="240" w:lineRule="atLeast"/>
        <w:ind w:firstLine="709"/>
        <w:rPr>
          <w:b/>
          <w:sz w:val="28"/>
          <w:szCs w:val="28"/>
        </w:rPr>
      </w:pPr>
      <w:r w:rsidRPr="000971C3">
        <w:rPr>
          <w:b/>
          <w:sz w:val="28"/>
          <w:szCs w:val="28"/>
        </w:rPr>
        <w:t>Подпункт 18 пункта 1 изложить  в новой редакции</w:t>
      </w:r>
      <w:r>
        <w:rPr>
          <w:b/>
          <w:sz w:val="28"/>
          <w:szCs w:val="28"/>
        </w:rPr>
        <w:t>:</w:t>
      </w:r>
    </w:p>
    <w:p w:rsidR="00F002E7" w:rsidRPr="000971C3" w:rsidRDefault="00F002E7" w:rsidP="00F002E7">
      <w:pPr>
        <w:spacing w:line="240" w:lineRule="atLeast"/>
        <w:jc w:val="both"/>
        <w:rPr>
          <w:b/>
          <w:sz w:val="28"/>
          <w:szCs w:val="28"/>
        </w:rPr>
      </w:pPr>
      <w:r w:rsidRPr="000971C3">
        <w:rPr>
          <w:sz w:val="28"/>
          <w:szCs w:val="28"/>
        </w:rPr>
        <w:t xml:space="preserve">18) организует подготовку правил благоустройства территории </w:t>
      </w:r>
      <w:r>
        <w:rPr>
          <w:sz w:val="28"/>
          <w:szCs w:val="28"/>
        </w:rPr>
        <w:t>Кашарского</w:t>
      </w:r>
      <w:r w:rsidRPr="000971C3">
        <w:rPr>
          <w:sz w:val="28"/>
          <w:szCs w:val="28"/>
        </w:rPr>
        <w:t xml:space="preserve"> сельского поселения, осуществляет </w:t>
      </w:r>
      <w:proofErr w:type="gramStart"/>
      <w:r w:rsidRPr="000971C3">
        <w:rPr>
          <w:sz w:val="28"/>
          <w:szCs w:val="28"/>
        </w:rPr>
        <w:t>контроль за</w:t>
      </w:r>
      <w:proofErr w:type="gramEnd"/>
      <w:r w:rsidRPr="000971C3">
        <w:rPr>
          <w:sz w:val="28"/>
          <w:szCs w:val="28"/>
        </w:rPr>
        <w:t xml:space="preserve"> их соблюдением, организует благоустройство территории </w:t>
      </w:r>
      <w:r>
        <w:rPr>
          <w:sz w:val="28"/>
          <w:szCs w:val="28"/>
        </w:rPr>
        <w:t>Кашарского</w:t>
      </w:r>
      <w:r w:rsidRPr="000971C3">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Кашарского</w:t>
      </w:r>
      <w:r w:rsidRPr="000971C3">
        <w:rPr>
          <w:sz w:val="28"/>
          <w:szCs w:val="28"/>
        </w:rPr>
        <w:t xml:space="preserve"> сельского поселения;</w:t>
      </w:r>
    </w:p>
    <w:p w:rsidR="00F002E7" w:rsidRPr="000971C3" w:rsidRDefault="00F002E7" w:rsidP="00F002E7">
      <w:pPr>
        <w:spacing w:line="240" w:lineRule="atLeast"/>
        <w:ind w:firstLine="709"/>
        <w:rPr>
          <w:b/>
          <w:color w:val="000000"/>
          <w:sz w:val="28"/>
          <w:szCs w:val="28"/>
        </w:rPr>
      </w:pPr>
      <w:r w:rsidRPr="000971C3">
        <w:rPr>
          <w:b/>
          <w:sz w:val="28"/>
          <w:szCs w:val="28"/>
        </w:rPr>
        <w:t>Подпункт 34 пунк</w:t>
      </w:r>
      <w:r>
        <w:rPr>
          <w:b/>
          <w:sz w:val="28"/>
          <w:szCs w:val="28"/>
        </w:rPr>
        <w:t xml:space="preserve">та 1 </w:t>
      </w:r>
      <w:r w:rsidRPr="000971C3">
        <w:rPr>
          <w:b/>
          <w:sz w:val="28"/>
          <w:szCs w:val="28"/>
        </w:rPr>
        <w:t xml:space="preserve">  изложить в новой редакции</w:t>
      </w:r>
      <w:r>
        <w:rPr>
          <w:b/>
          <w:sz w:val="28"/>
          <w:szCs w:val="28"/>
        </w:rPr>
        <w:t>:</w:t>
      </w:r>
    </w:p>
    <w:p w:rsidR="00F002E7" w:rsidRPr="000971C3" w:rsidRDefault="00F002E7" w:rsidP="00F002E7">
      <w:pPr>
        <w:spacing w:line="240" w:lineRule="atLeast"/>
        <w:jc w:val="both"/>
        <w:rPr>
          <w:sz w:val="28"/>
          <w:szCs w:val="28"/>
        </w:rPr>
      </w:pPr>
      <w:r w:rsidRPr="000971C3">
        <w:rPr>
          <w:sz w:val="28"/>
          <w:szCs w:val="28"/>
        </w:rPr>
        <w:t xml:space="preserve">34) организует сбор статистических показателей, характеризующих состояние экономики и социальной сферы </w:t>
      </w:r>
      <w:r>
        <w:rPr>
          <w:sz w:val="28"/>
          <w:szCs w:val="28"/>
        </w:rPr>
        <w:t>Кашарского</w:t>
      </w:r>
      <w:r w:rsidRPr="000971C3">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002E7" w:rsidRPr="000971C3" w:rsidRDefault="00F002E7" w:rsidP="00F002E7">
      <w:pPr>
        <w:spacing w:line="240" w:lineRule="atLeast"/>
        <w:ind w:firstLine="709"/>
        <w:jc w:val="both"/>
        <w:rPr>
          <w:b/>
          <w:color w:val="000000"/>
          <w:sz w:val="28"/>
          <w:szCs w:val="28"/>
        </w:rPr>
      </w:pPr>
      <w:r w:rsidRPr="000971C3">
        <w:rPr>
          <w:b/>
          <w:sz w:val="28"/>
          <w:szCs w:val="28"/>
        </w:rPr>
        <w:t>Пункт 1  дополнить подпунктом 45</w:t>
      </w:r>
      <w:r w:rsidRPr="000971C3">
        <w:rPr>
          <w:b/>
          <w:sz w:val="28"/>
          <w:szCs w:val="28"/>
          <w:vertAlign w:val="superscript"/>
        </w:rPr>
        <w:t>1</w:t>
      </w:r>
    </w:p>
    <w:p w:rsidR="00F002E7" w:rsidRPr="000971C3" w:rsidRDefault="00F002E7" w:rsidP="00F002E7">
      <w:pPr>
        <w:spacing w:line="240" w:lineRule="atLeast"/>
        <w:ind w:firstLine="709"/>
        <w:jc w:val="both"/>
        <w:rPr>
          <w:b/>
          <w:color w:val="000000"/>
          <w:sz w:val="28"/>
          <w:szCs w:val="28"/>
        </w:rPr>
      </w:pPr>
      <w:r w:rsidRPr="000971C3">
        <w:rPr>
          <w:sz w:val="28"/>
          <w:szCs w:val="28"/>
        </w:rPr>
        <w:t>45</w:t>
      </w:r>
      <w:r w:rsidRPr="000971C3">
        <w:rPr>
          <w:sz w:val="28"/>
          <w:szCs w:val="28"/>
          <w:vertAlign w:val="superscript"/>
        </w:rPr>
        <w:t>1</w:t>
      </w:r>
      <w:r w:rsidRPr="000971C3">
        <w:rPr>
          <w:sz w:val="28"/>
          <w:szCs w:val="28"/>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Кашарского</w:t>
      </w:r>
      <w:r w:rsidRPr="000971C3">
        <w:rPr>
          <w:sz w:val="28"/>
          <w:szCs w:val="28"/>
        </w:rPr>
        <w:t xml:space="preserve"> сельского поселения;</w:t>
      </w:r>
    </w:p>
    <w:p w:rsidR="00F002E7" w:rsidRDefault="00F002E7" w:rsidP="00F002E7">
      <w:pPr>
        <w:spacing w:line="240" w:lineRule="atLeast"/>
        <w:ind w:firstLine="709"/>
        <w:jc w:val="both"/>
        <w:rPr>
          <w:b/>
          <w:color w:val="000000"/>
          <w:sz w:val="28"/>
          <w:szCs w:val="28"/>
        </w:rPr>
      </w:pPr>
    </w:p>
    <w:p w:rsidR="00F002E7" w:rsidRDefault="00F002E7" w:rsidP="00F002E7">
      <w:pPr>
        <w:spacing w:line="240" w:lineRule="atLeast"/>
        <w:ind w:firstLine="709"/>
        <w:rPr>
          <w:b/>
          <w:sz w:val="28"/>
          <w:szCs w:val="28"/>
        </w:rPr>
      </w:pPr>
      <w:r>
        <w:rPr>
          <w:b/>
          <w:color w:val="000000"/>
          <w:sz w:val="28"/>
          <w:szCs w:val="28"/>
        </w:rPr>
        <w:lastRenderedPageBreak/>
        <w:t>9</w:t>
      </w:r>
      <w:r w:rsidRPr="00197275">
        <w:rPr>
          <w:b/>
          <w:color w:val="000000"/>
          <w:sz w:val="28"/>
          <w:szCs w:val="28"/>
        </w:rPr>
        <w:t>)</w:t>
      </w:r>
      <w:r>
        <w:rPr>
          <w:b/>
          <w:color w:val="000000"/>
          <w:sz w:val="28"/>
          <w:szCs w:val="28"/>
        </w:rPr>
        <w:t xml:space="preserve"> </w:t>
      </w:r>
      <w:r w:rsidRPr="000971C3">
        <w:rPr>
          <w:b/>
          <w:sz w:val="28"/>
          <w:szCs w:val="28"/>
        </w:rPr>
        <w:t>Статью 41 изложить  в новой редакции</w:t>
      </w:r>
      <w:r>
        <w:rPr>
          <w:b/>
          <w:sz w:val="28"/>
          <w:szCs w:val="28"/>
        </w:rPr>
        <w:t>:</w:t>
      </w:r>
    </w:p>
    <w:p w:rsidR="00F002E7" w:rsidRDefault="00F002E7" w:rsidP="00F002E7">
      <w:pPr>
        <w:spacing w:line="240" w:lineRule="atLeast"/>
        <w:ind w:firstLine="709"/>
        <w:rPr>
          <w:b/>
          <w:sz w:val="28"/>
          <w:szCs w:val="28"/>
        </w:rPr>
      </w:pPr>
    </w:p>
    <w:p w:rsidR="00F002E7" w:rsidRDefault="00F002E7" w:rsidP="00F002E7">
      <w:pPr>
        <w:widowControl w:val="0"/>
        <w:autoSpaceDE w:val="0"/>
        <w:autoSpaceDN w:val="0"/>
        <w:adjustRightInd w:val="0"/>
        <w:jc w:val="both"/>
        <w:rPr>
          <w:sz w:val="28"/>
          <w:szCs w:val="28"/>
        </w:rPr>
      </w:pPr>
      <w:r w:rsidRPr="000971C3">
        <w:rPr>
          <w:sz w:val="28"/>
          <w:szCs w:val="28"/>
        </w:rPr>
        <w:t xml:space="preserve">Статья 41. Содействие депутату Собрания депутатов </w:t>
      </w:r>
      <w:r>
        <w:rPr>
          <w:sz w:val="28"/>
          <w:szCs w:val="28"/>
        </w:rPr>
        <w:t>Кашарского</w:t>
      </w:r>
      <w:r w:rsidRPr="000971C3">
        <w:rPr>
          <w:sz w:val="28"/>
          <w:szCs w:val="28"/>
        </w:rPr>
        <w:t xml:space="preserve"> сельского поселения в проведении встреч с избирателями </w:t>
      </w:r>
    </w:p>
    <w:p w:rsidR="00F002E7" w:rsidRPr="000971C3" w:rsidRDefault="00F002E7" w:rsidP="00F002E7">
      <w:pPr>
        <w:widowControl w:val="0"/>
        <w:autoSpaceDE w:val="0"/>
        <w:autoSpaceDN w:val="0"/>
        <w:adjustRightInd w:val="0"/>
        <w:jc w:val="both"/>
        <w:rPr>
          <w:sz w:val="28"/>
          <w:szCs w:val="28"/>
        </w:rPr>
      </w:pPr>
    </w:p>
    <w:p w:rsidR="00F002E7" w:rsidRPr="000971C3" w:rsidRDefault="00F002E7" w:rsidP="00F002E7">
      <w:pPr>
        <w:widowControl w:val="0"/>
        <w:autoSpaceDE w:val="0"/>
        <w:autoSpaceDN w:val="0"/>
        <w:adjustRightInd w:val="0"/>
        <w:jc w:val="both"/>
        <w:rPr>
          <w:sz w:val="28"/>
          <w:szCs w:val="28"/>
        </w:rPr>
      </w:pPr>
      <w:r w:rsidRPr="000971C3">
        <w:rPr>
          <w:sz w:val="28"/>
          <w:szCs w:val="28"/>
        </w:rPr>
        <w:t xml:space="preserve">1. Депутату Собрания депутатов </w:t>
      </w:r>
      <w:r>
        <w:rPr>
          <w:sz w:val="28"/>
          <w:szCs w:val="28"/>
        </w:rPr>
        <w:t>Кашарского</w:t>
      </w:r>
      <w:r w:rsidRPr="000971C3">
        <w:rPr>
          <w:sz w:val="28"/>
          <w:szCs w:val="28"/>
        </w:rPr>
        <w:t xml:space="preserve">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F002E7" w:rsidRPr="000971C3" w:rsidRDefault="00F002E7" w:rsidP="00F002E7">
      <w:pPr>
        <w:widowControl w:val="0"/>
        <w:autoSpaceDE w:val="0"/>
        <w:autoSpaceDN w:val="0"/>
        <w:adjustRightInd w:val="0"/>
        <w:jc w:val="both"/>
        <w:rPr>
          <w:sz w:val="28"/>
          <w:szCs w:val="28"/>
        </w:rPr>
      </w:pPr>
      <w:r w:rsidRPr="000971C3">
        <w:rPr>
          <w:sz w:val="28"/>
          <w:szCs w:val="28"/>
        </w:rPr>
        <w:t xml:space="preserve">2. Органы местного самоуправления </w:t>
      </w:r>
      <w:r>
        <w:rPr>
          <w:sz w:val="28"/>
          <w:szCs w:val="28"/>
        </w:rPr>
        <w:t>Кашарского</w:t>
      </w:r>
      <w:r w:rsidRPr="000971C3">
        <w:rPr>
          <w:sz w:val="28"/>
          <w:szCs w:val="28"/>
        </w:rPr>
        <w:t xml:space="preserve"> сельского поселения определяют специально отведенные места для проведения встреч депутатов Собрания депутатов </w:t>
      </w:r>
      <w:r>
        <w:rPr>
          <w:sz w:val="28"/>
          <w:szCs w:val="28"/>
        </w:rPr>
        <w:t>Кашарского</w:t>
      </w:r>
      <w:r w:rsidRPr="000971C3">
        <w:rPr>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Pr>
          <w:sz w:val="28"/>
          <w:szCs w:val="28"/>
        </w:rPr>
        <w:t>Кашарского</w:t>
      </w:r>
      <w:r w:rsidRPr="000971C3">
        <w:rPr>
          <w:sz w:val="28"/>
          <w:szCs w:val="28"/>
        </w:rPr>
        <w:t xml:space="preserve"> сельского поселения для проведения встреч депутатов Собрания депутатов </w:t>
      </w:r>
      <w:r>
        <w:rPr>
          <w:sz w:val="28"/>
          <w:szCs w:val="28"/>
        </w:rPr>
        <w:t>Кашарского</w:t>
      </w:r>
      <w:r w:rsidRPr="000971C3">
        <w:rPr>
          <w:sz w:val="28"/>
          <w:szCs w:val="28"/>
        </w:rPr>
        <w:t xml:space="preserve"> сельского поселения с избирателями, и порядок их предоставления.</w:t>
      </w:r>
    </w:p>
    <w:p w:rsidR="00F002E7" w:rsidRPr="000971C3" w:rsidRDefault="00D62EE4" w:rsidP="00DD094F">
      <w:pPr>
        <w:spacing w:line="240" w:lineRule="atLeast"/>
        <w:rPr>
          <w:b/>
          <w:color w:val="000000"/>
          <w:sz w:val="28"/>
          <w:szCs w:val="28"/>
        </w:rPr>
      </w:pPr>
      <w:r>
        <w:rPr>
          <w:sz w:val="28"/>
          <w:szCs w:val="28"/>
        </w:rPr>
        <w:t xml:space="preserve">  </w:t>
      </w:r>
      <w:r w:rsidR="00F002E7" w:rsidRPr="000971C3">
        <w:rPr>
          <w:sz w:val="28"/>
          <w:szCs w:val="28"/>
        </w:rPr>
        <w:t>3. По просьбе депутата</w:t>
      </w:r>
      <w:bookmarkStart w:id="0" w:name="_GoBack"/>
      <w:bookmarkEnd w:id="0"/>
      <w:r w:rsidR="00F002E7" w:rsidRPr="000971C3">
        <w:rPr>
          <w:sz w:val="28"/>
          <w:szCs w:val="28"/>
        </w:rPr>
        <w:t xml:space="preserve"> Собрания депутатов </w:t>
      </w:r>
      <w:r w:rsidR="00F002E7">
        <w:rPr>
          <w:sz w:val="28"/>
          <w:szCs w:val="28"/>
        </w:rPr>
        <w:t>Кашарского</w:t>
      </w:r>
      <w:r w:rsidR="00F002E7" w:rsidRPr="000971C3">
        <w:rPr>
          <w:sz w:val="28"/>
          <w:szCs w:val="28"/>
        </w:rPr>
        <w:t xml:space="preserve"> сельского поселения Администрация </w:t>
      </w:r>
      <w:r w:rsidR="00F002E7">
        <w:rPr>
          <w:sz w:val="28"/>
          <w:szCs w:val="28"/>
        </w:rPr>
        <w:t>Кашарского</w:t>
      </w:r>
      <w:r w:rsidR="00F002E7" w:rsidRPr="000971C3">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002E7" w:rsidRDefault="00F002E7" w:rsidP="00F002E7">
      <w:pPr>
        <w:spacing w:line="240" w:lineRule="atLeast"/>
        <w:ind w:firstLine="709"/>
        <w:jc w:val="both"/>
        <w:rPr>
          <w:b/>
          <w:color w:val="000000"/>
          <w:sz w:val="28"/>
          <w:szCs w:val="28"/>
        </w:rPr>
      </w:pPr>
    </w:p>
    <w:p w:rsidR="00F002E7" w:rsidRPr="00197275" w:rsidRDefault="00F002E7" w:rsidP="00F002E7">
      <w:pPr>
        <w:ind w:firstLine="567"/>
        <w:jc w:val="both"/>
        <w:rPr>
          <w:color w:val="000000"/>
          <w:sz w:val="28"/>
          <w:szCs w:val="28"/>
        </w:rPr>
      </w:pPr>
      <w:r w:rsidRPr="00197275">
        <w:rPr>
          <w:color w:val="000000"/>
          <w:sz w:val="28"/>
          <w:szCs w:val="28"/>
        </w:rPr>
        <w:t>2. Настоящее решение вступает в силу со дня его официального опубликования, произведенного после его государственной регистрации.</w:t>
      </w:r>
    </w:p>
    <w:p w:rsidR="00F002E7" w:rsidRPr="00197275" w:rsidRDefault="00F002E7" w:rsidP="00F002E7">
      <w:pPr>
        <w:jc w:val="both"/>
        <w:outlineLvl w:val="0"/>
        <w:rPr>
          <w:color w:val="000000"/>
          <w:sz w:val="28"/>
          <w:szCs w:val="28"/>
        </w:rPr>
      </w:pPr>
    </w:p>
    <w:p w:rsidR="00F002E7" w:rsidRDefault="00F002E7" w:rsidP="00F002E7">
      <w:pPr>
        <w:jc w:val="both"/>
        <w:rPr>
          <w:sz w:val="28"/>
        </w:rPr>
      </w:pPr>
    </w:p>
    <w:p w:rsidR="00F002E7" w:rsidRDefault="00F002E7" w:rsidP="00F002E7"/>
    <w:p w:rsidR="007C0101" w:rsidRDefault="007C0101"/>
    <w:p w:rsidR="00F002E7" w:rsidRDefault="00D62EE4" w:rsidP="00D62EE4">
      <w:pPr>
        <w:jc w:val="right"/>
      </w:pPr>
      <w:r>
        <w:t xml:space="preserve">    </w:t>
      </w:r>
    </w:p>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p w:rsidR="00F002E7" w:rsidRDefault="00F002E7" w:rsidP="00F002E7">
      <w:pPr>
        <w:pStyle w:val="1"/>
        <w:ind w:left="4860"/>
        <w:rPr>
          <w:szCs w:val="28"/>
        </w:rPr>
      </w:pPr>
      <w:r>
        <w:rPr>
          <w:szCs w:val="28"/>
        </w:rPr>
        <w:lastRenderedPageBreak/>
        <w:t>Приложение 2</w:t>
      </w:r>
    </w:p>
    <w:p w:rsidR="00F002E7" w:rsidRDefault="00F002E7" w:rsidP="00F002E7">
      <w:pPr>
        <w:ind w:left="4860"/>
        <w:jc w:val="center"/>
        <w:rPr>
          <w:sz w:val="28"/>
          <w:szCs w:val="28"/>
        </w:rPr>
      </w:pPr>
      <w:r>
        <w:rPr>
          <w:sz w:val="28"/>
          <w:szCs w:val="28"/>
        </w:rPr>
        <w:t>к решению Собрания депутатов   Кашарского сельского поселения</w:t>
      </w:r>
    </w:p>
    <w:p w:rsidR="00F002E7" w:rsidRDefault="00F002E7" w:rsidP="00F002E7">
      <w:pPr>
        <w:ind w:left="4860"/>
        <w:jc w:val="center"/>
        <w:rPr>
          <w:sz w:val="28"/>
          <w:szCs w:val="28"/>
        </w:rPr>
      </w:pPr>
      <w:r>
        <w:rPr>
          <w:sz w:val="28"/>
          <w:szCs w:val="28"/>
        </w:rPr>
        <w:t xml:space="preserve"> от   2018г №</w:t>
      </w:r>
    </w:p>
    <w:p w:rsidR="00BD3D80" w:rsidRDefault="00BD3D80" w:rsidP="00F002E7">
      <w:pPr>
        <w:ind w:left="4860"/>
        <w:jc w:val="center"/>
        <w:rPr>
          <w:sz w:val="28"/>
          <w:szCs w:val="28"/>
        </w:rPr>
      </w:pPr>
    </w:p>
    <w:p w:rsidR="00C54168" w:rsidRDefault="00BD3D80" w:rsidP="00C54168">
      <w:pPr>
        <w:pStyle w:val="2"/>
        <w:spacing w:before="0" w:after="0"/>
        <w:rPr>
          <w:rFonts w:ascii="Times New Roman" w:hAnsi="Times New Roman" w:cs="Times New Roman"/>
        </w:rPr>
      </w:pPr>
      <w:r w:rsidRPr="00BD3D80">
        <w:rPr>
          <w:rFonts w:ascii="Times New Roman" w:hAnsi="Times New Roman" w:cs="Times New Roman"/>
        </w:rPr>
        <w:t xml:space="preserve">                                            </w:t>
      </w:r>
      <w:r>
        <w:rPr>
          <w:rFonts w:ascii="Times New Roman" w:hAnsi="Times New Roman" w:cs="Times New Roman"/>
        </w:rPr>
        <w:t xml:space="preserve">         </w:t>
      </w:r>
      <w:r w:rsidRPr="00BD3D80">
        <w:rPr>
          <w:rFonts w:ascii="Times New Roman" w:hAnsi="Times New Roman" w:cs="Times New Roman"/>
        </w:rPr>
        <w:t xml:space="preserve">Порядок </w:t>
      </w:r>
    </w:p>
    <w:p w:rsidR="00BD3D80" w:rsidRPr="00BD3D80" w:rsidRDefault="00BD3D80" w:rsidP="00C54168">
      <w:pPr>
        <w:pStyle w:val="2"/>
        <w:spacing w:before="0" w:after="0"/>
        <w:rPr>
          <w:rFonts w:ascii="Times New Roman" w:hAnsi="Times New Roman" w:cs="Times New Roman"/>
          <w:b w:val="0"/>
          <w:i w:val="0"/>
        </w:rPr>
      </w:pPr>
      <w:r w:rsidRPr="00BD3D80">
        <w:rPr>
          <w:rFonts w:ascii="Times New Roman" w:hAnsi="Times New Roman" w:cs="Times New Roman"/>
        </w:rPr>
        <w:t xml:space="preserve">     учета предложений по проекту </w:t>
      </w:r>
      <w:r>
        <w:rPr>
          <w:rFonts w:ascii="Times New Roman" w:hAnsi="Times New Roman" w:cs="Times New Roman"/>
        </w:rPr>
        <w:t xml:space="preserve">изменений и дополнений </w:t>
      </w:r>
      <w:r w:rsidRPr="00BD3D80">
        <w:rPr>
          <w:rFonts w:ascii="Times New Roman" w:hAnsi="Times New Roman" w:cs="Times New Roman"/>
        </w:rPr>
        <w:t>устава муниципального образования</w:t>
      </w:r>
      <w:proofErr w:type="gramStart"/>
      <w:r w:rsidRPr="00BD3D80">
        <w:rPr>
          <w:rFonts w:ascii="Times New Roman" w:hAnsi="Times New Roman" w:cs="Times New Roman"/>
        </w:rPr>
        <w:t>«</w:t>
      </w:r>
      <w:proofErr w:type="spellStart"/>
      <w:r w:rsidRPr="00BD3D80">
        <w:rPr>
          <w:rFonts w:ascii="Times New Roman" w:hAnsi="Times New Roman" w:cs="Times New Roman"/>
        </w:rPr>
        <w:t>К</w:t>
      </w:r>
      <w:proofErr w:type="gramEnd"/>
      <w:r w:rsidRPr="00BD3D80">
        <w:rPr>
          <w:rFonts w:ascii="Times New Roman" w:hAnsi="Times New Roman" w:cs="Times New Roman"/>
        </w:rPr>
        <w:t>ашарское</w:t>
      </w:r>
      <w:proofErr w:type="spellEnd"/>
      <w:r w:rsidRPr="00BD3D80">
        <w:rPr>
          <w:rFonts w:ascii="Times New Roman" w:hAnsi="Times New Roman" w:cs="Times New Roman"/>
        </w:rPr>
        <w:t xml:space="preserve"> сельское поселение» и участия граждан в его обсуждении </w:t>
      </w:r>
    </w:p>
    <w:p w:rsidR="00BD3D80" w:rsidRPr="00BD3D80" w:rsidRDefault="00BD3D80" w:rsidP="00BD3D80">
      <w:pPr>
        <w:ind w:firstLine="720"/>
        <w:jc w:val="both"/>
        <w:rPr>
          <w:sz w:val="28"/>
          <w:szCs w:val="28"/>
        </w:rPr>
      </w:pPr>
    </w:p>
    <w:p w:rsidR="00BD3D80" w:rsidRPr="00BD3D80" w:rsidRDefault="00BD3D80" w:rsidP="00BD3D80">
      <w:pPr>
        <w:ind w:firstLine="720"/>
        <w:jc w:val="both"/>
        <w:rPr>
          <w:sz w:val="28"/>
          <w:szCs w:val="28"/>
        </w:rPr>
      </w:pPr>
      <w:r w:rsidRPr="00BD3D80">
        <w:rPr>
          <w:sz w:val="28"/>
          <w:szCs w:val="28"/>
        </w:rPr>
        <w:t>1.</w:t>
      </w:r>
      <w:r w:rsidRPr="00BD3D80">
        <w:rPr>
          <w:sz w:val="28"/>
          <w:szCs w:val="28"/>
          <w:lang w:val="en-US"/>
        </w:rPr>
        <w:t> </w:t>
      </w:r>
      <w:proofErr w:type="gramStart"/>
      <w:r w:rsidRPr="00BD3D80">
        <w:rPr>
          <w:sz w:val="28"/>
          <w:szCs w:val="28"/>
        </w:rPr>
        <w:t xml:space="preserve">Предложения по проекту </w:t>
      </w:r>
      <w:r>
        <w:rPr>
          <w:sz w:val="28"/>
          <w:szCs w:val="28"/>
        </w:rPr>
        <w:t xml:space="preserve">изменений и дополнений </w:t>
      </w:r>
      <w:r w:rsidRPr="00BD3D80">
        <w:rPr>
          <w:sz w:val="28"/>
          <w:szCs w:val="28"/>
        </w:rPr>
        <w:t>устава муниципального образования «</w:t>
      </w:r>
      <w:proofErr w:type="spellStart"/>
      <w:r w:rsidRPr="00BD3D80">
        <w:rPr>
          <w:sz w:val="28"/>
          <w:szCs w:val="28"/>
        </w:rPr>
        <w:t>Кашарское</w:t>
      </w:r>
      <w:proofErr w:type="spellEnd"/>
      <w:r w:rsidRPr="00BD3D80">
        <w:rPr>
          <w:sz w:val="28"/>
          <w:szCs w:val="28"/>
        </w:rPr>
        <w:t xml:space="preserve"> сельское поселение» направляются в письменном или электронном виде </w:t>
      </w:r>
      <w:r>
        <w:rPr>
          <w:sz w:val="28"/>
          <w:szCs w:val="28"/>
        </w:rPr>
        <w:t xml:space="preserve">Председателю Собрания </w:t>
      </w:r>
      <w:proofErr w:type="spellStart"/>
      <w:r>
        <w:rPr>
          <w:sz w:val="28"/>
          <w:szCs w:val="28"/>
        </w:rPr>
        <w:t>депутатов-г</w:t>
      </w:r>
      <w:r w:rsidRPr="00BD3D80">
        <w:rPr>
          <w:sz w:val="28"/>
          <w:szCs w:val="28"/>
        </w:rPr>
        <w:t>лаве</w:t>
      </w:r>
      <w:proofErr w:type="spellEnd"/>
      <w:r w:rsidRPr="00BD3D80">
        <w:rPr>
          <w:sz w:val="28"/>
          <w:szCs w:val="28"/>
        </w:rPr>
        <w:t xml:space="preserve"> Кашарского сельского поселения (ул. Ленина, д. 58, к. 109, сл. Кашары, </w:t>
      </w:r>
      <w:proofErr w:type="spellStart"/>
      <w:r w:rsidRPr="00BD3D80">
        <w:rPr>
          <w:sz w:val="28"/>
          <w:szCs w:val="28"/>
        </w:rPr>
        <w:t>Кашарский</w:t>
      </w:r>
      <w:proofErr w:type="spellEnd"/>
      <w:r w:rsidRPr="00BD3D80">
        <w:rPr>
          <w:sz w:val="28"/>
          <w:szCs w:val="28"/>
        </w:rPr>
        <w:t xml:space="preserve"> район, Ростовская область, 346200, факс 22-3-24, электронная почта </w:t>
      </w:r>
      <w:r w:rsidRPr="00BD3D80">
        <w:rPr>
          <w:sz w:val="28"/>
          <w:szCs w:val="28"/>
          <w:lang w:val="en-US"/>
        </w:rPr>
        <w:t>sp</w:t>
      </w:r>
      <w:r w:rsidRPr="00BD3D80">
        <w:rPr>
          <w:sz w:val="28"/>
          <w:szCs w:val="28"/>
        </w:rPr>
        <w:t>16174@</w:t>
      </w:r>
      <w:proofErr w:type="spellStart"/>
      <w:r w:rsidRPr="00BD3D80">
        <w:rPr>
          <w:sz w:val="28"/>
          <w:szCs w:val="28"/>
          <w:lang w:val="en-US"/>
        </w:rPr>
        <w:t>donpac</w:t>
      </w:r>
      <w:proofErr w:type="spellEnd"/>
      <w:r w:rsidRPr="00BD3D80">
        <w:rPr>
          <w:sz w:val="28"/>
          <w:szCs w:val="28"/>
        </w:rPr>
        <w:t>.</w:t>
      </w:r>
      <w:proofErr w:type="spellStart"/>
      <w:r w:rsidRPr="00BD3D80">
        <w:rPr>
          <w:sz w:val="28"/>
          <w:szCs w:val="28"/>
          <w:lang w:val="en-US"/>
        </w:rPr>
        <w:t>ru</w:t>
      </w:r>
      <w:proofErr w:type="spellEnd"/>
      <w:r w:rsidRPr="00BD3D80">
        <w:rPr>
          <w:sz w:val="28"/>
          <w:szCs w:val="28"/>
        </w:rPr>
        <w:t xml:space="preserve">) в течение </w:t>
      </w:r>
      <w:r w:rsidRPr="00BD3D80">
        <w:rPr>
          <w:bCs/>
          <w:iCs/>
          <w:sz w:val="28"/>
          <w:szCs w:val="28"/>
        </w:rPr>
        <w:t>30</w:t>
      </w:r>
      <w:r w:rsidRPr="00BD3D80">
        <w:rPr>
          <w:sz w:val="28"/>
          <w:szCs w:val="28"/>
        </w:rPr>
        <w:t xml:space="preserve"> дней со дня официального обнародования указанного проекта.</w:t>
      </w:r>
      <w:proofErr w:type="gramEnd"/>
    </w:p>
    <w:p w:rsidR="00BD3D80" w:rsidRPr="00BD3D80" w:rsidRDefault="00BD3D80" w:rsidP="00BD3D80">
      <w:pPr>
        <w:ind w:firstLine="720"/>
        <w:jc w:val="both"/>
        <w:rPr>
          <w:sz w:val="28"/>
          <w:szCs w:val="28"/>
        </w:rPr>
      </w:pPr>
      <w:r w:rsidRPr="00BD3D80">
        <w:rPr>
          <w:sz w:val="28"/>
          <w:szCs w:val="28"/>
        </w:rPr>
        <w:t>2.</w:t>
      </w:r>
      <w:r w:rsidRPr="00BD3D80">
        <w:rPr>
          <w:sz w:val="28"/>
          <w:szCs w:val="28"/>
          <w:lang w:val="en-US"/>
        </w:rPr>
        <w:t> </w:t>
      </w:r>
      <w:r w:rsidRPr="00BD3D80">
        <w:rPr>
          <w:sz w:val="28"/>
          <w:szCs w:val="28"/>
        </w:rPr>
        <w:t xml:space="preserve">Поступившие от населения замечания и предложения по проекту </w:t>
      </w:r>
      <w:r>
        <w:rPr>
          <w:sz w:val="28"/>
          <w:szCs w:val="28"/>
        </w:rPr>
        <w:t xml:space="preserve">изменений и дополнений </w:t>
      </w:r>
      <w:r w:rsidRPr="00BD3D80">
        <w:rPr>
          <w:sz w:val="28"/>
          <w:szCs w:val="28"/>
        </w:rPr>
        <w:t>устава муниципального образования «</w:t>
      </w:r>
      <w:proofErr w:type="spellStart"/>
      <w:r w:rsidRPr="00BD3D80">
        <w:rPr>
          <w:sz w:val="28"/>
          <w:szCs w:val="28"/>
        </w:rPr>
        <w:t>Кашарское</w:t>
      </w:r>
      <w:proofErr w:type="spellEnd"/>
      <w:r w:rsidRPr="00BD3D80">
        <w:rPr>
          <w:sz w:val="28"/>
          <w:szCs w:val="28"/>
        </w:rPr>
        <w:t xml:space="preserve"> сельское поселение» рассматриваются на заседании соответствующей постоянной комиссии Собрания депутатов Кашарского сельского поселения или на заседании Собрания депутатов Кашарского сельского поселения. На их основе депутатами Собрания депутатов Кашарского сельского поселения могут быть внесены поправки к проекту </w:t>
      </w:r>
      <w:r>
        <w:rPr>
          <w:sz w:val="28"/>
          <w:szCs w:val="28"/>
        </w:rPr>
        <w:t xml:space="preserve">изменений и дополнений </w:t>
      </w:r>
      <w:r w:rsidRPr="00BD3D80">
        <w:rPr>
          <w:sz w:val="28"/>
          <w:szCs w:val="28"/>
        </w:rPr>
        <w:t>устава муниципального образования «</w:t>
      </w:r>
      <w:proofErr w:type="spellStart"/>
      <w:r w:rsidRPr="00BD3D80">
        <w:rPr>
          <w:sz w:val="28"/>
          <w:szCs w:val="28"/>
        </w:rPr>
        <w:t>Кашарское</w:t>
      </w:r>
      <w:proofErr w:type="spellEnd"/>
      <w:r w:rsidRPr="00BD3D80">
        <w:rPr>
          <w:sz w:val="28"/>
          <w:szCs w:val="28"/>
        </w:rPr>
        <w:t xml:space="preserve"> сельское поселение».</w:t>
      </w:r>
    </w:p>
    <w:p w:rsidR="00BD3D80" w:rsidRPr="00BD3D80" w:rsidRDefault="00BD3D80" w:rsidP="00BD3D80">
      <w:pPr>
        <w:ind w:firstLine="720"/>
        <w:jc w:val="both"/>
        <w:rPr>
          <w:sz w:val="28"/>
          <w:szCs w:val="28"/>
        </w:rPr>
      </w:pPr>
      <w:r w:rsidRPr="00BD3D80">
        <w:rPr>
          <w:sz w:val="28"/>
          <w:szCs w:val="28"/>
        </w:rPr>
        <w:t xml:space="preserve">3. Граждане участвуют в обсуждении проекта </w:t>
      </w:r>
      <w:r>
        <w:rPr>
          <w:sz w:val="28"/>
          <w:szCs w:val="28"/>
        </w:rPr>
        <w:t xml:space="preserve">изменений и дополнений </w:t>
      </w:r>
      <w:r w:rsidRPr="00BD3D80">
        <w:rPr>
          <w:sz w:val="28"/>
          <w:szCs w:val="28"/>
        </w:rPr>
        <w:t>устава муниципального образования «</w:t>
      </w:r>
      <w:proofErr w:type="spellStart"/>
      <w:r w:rsidRPr="00BD3D80">
        <w:rPr>
          <w:sz w:val="28"/>
          <w:szCs w:val="28"/>
        </w:rPr>
        <w:t>Кашарское</w:t>
      </w:r>
      <w:proofErr w:type="spellEnd"/>
      <w:r w:rsidRPr="00BD3D80">
        <w:rPr>
          <w:sz w:val="28"/>
          <w:szCs w:val="28"/>
        </w:rPr>
        <w:t xml:space="preserve"> сельское поселение» посредством:</w:t>
      </w:r>
    </w:p>
    <w:p w:rsidR="00BD3D80" w:rsidRPr="00BD3D80" w:rsidRDefault="00BD3D80" w:rsidP="00BD3D80">
      <w:pPr>
        <w:ind w:firstLine="720"/>
        <w:jc w:val="both"/>
        <w:rPr>
          <w:sz w:val="28"/>
          <w:szCs w:val="28"/>
        </w:rPr>
      </w:pPr>
      <w:r w:rsidRPr="00BD3D80">
        <w:rPr>
          <w:sz w:val="28"/>
          <w:szCs w:val="28"/>
        </w:rPr>
        <w:t xml:space="preserve">участия в публичных слушаниях по проекту </w:t>
      </w:r>
      <w:r>
        <w:rPr>
          <w:sz w:val="28"/>
          <w:szCs w:val="28"/>
        </w:rPr>
        <w:t xml:space="preserve">изменений и дополнений </w:t>
      </w:r>
      <w:r w:rsidRPr="00BD3D80">
        <w:rPr>
          <w:sz w:val="28"/>
          <w:szCs w:val="28"/>
        </w:rPr>
        <w:t>устава муниципального образования «</w:t>
      </w:r>
      <w:proofErr w:type="spellStart"/>
      <w:r w:rsidRPr="00BD3D80">
        <w:rPr>
          <w:sz w:val="28"/>
          <w:szCs w:val="28"/>
        </w:rPr>
        <w:t>Кашарское</w:t>
      </w:r>
      <w:proofErr w:type="spellEnd"/>
      <w:r w:rsidRPr="00BD3D80">
        <w:rPr>
          <w:sz w:val="28"/>
          <w:szCs w:val="28"/>
        </w:rPr>
        <w:t xml:space="preserve"> сельское поселение»;</w:t>
      </w:r>
    </w:p>
    <w:p w:rsidR="00BD3D80" w:rsidRPr="00BD3D80" w:rsidRDefault="00BD3D80" w:rsidP="00BD3D80">
      <w:pPr>
        <w:ind w:firstLine="720"/>
        <w:jc w:val="both"/>
        <w:rPr>
          <w:sz w:val="28"/>
          <w:szCs w:val="28"/>
        </w:rPr>
      </w:pPr>
      <w:r w:rsidRPr="00BD3D80">
        <w:rPr>
          <w:sz w:val="28"/>
          <w:szCs w:val="28"/>
        </w:rPr>
        <w:t xml:space="preserve">участия в заседаниях Собрания депутатов Кашарского сельского поселения и соответствующей постоянной комиссии Собрания депутатов Кашарского сельского поселения, на которых рассматривается вопрос о проекте (принятии) </w:t>
      </w:r>
      <w:r>
        <w:rPr>
          <w:sz w:val="28"/>
          <w:szCs w:val="28"/>
        </w:rPr>
        <w:t xml:space="preserve">изменений и дополнений </w:t>
      </w:r>
      <w:r w:rsidRPr="00BD3D80">
        <w:rPr>
          <w:sz w:val="28"/>
          <w:szCs w:val="28"/>
        </w:rPr>
        <w:t>устава муниципального образования «</w:t>
      </w:r>
      <w:proofErr w:type="spellStart"/>
      <w:r w:rsidRPr="00BD3D80">
        <w:rPr>
          <w:sz w:val="28"/>
          <w:szCs w:val="28"/>
        </w:rPr>
        <w:t>Кашарское</w:t>
      </w:r>
      <w:proofErr w:type="spellEnd"/>
      <w:r w:rsidRPr="00BD3D80">
        <w:rPr>
          <w:sz w:val="28"/>
          <w:szCs w:val="28"/>
        </w:rPr>
        <w:t xml:space="preserve"> сельское поселение».</w:t>
      </w:r>
    </w:p>
    <w:p w:rsidR="00BD3D80" w:rsidRPr="00BD3D80" w:rsidRDefault="00BD3D80" w:rsidP="00BD3D80">
      <w:pPr>
        <w:ind w:firstLine="720"/>
        <w:jc w:val="both"/>
        <w:rPr>
          <w:sz w:val="28"/>
          <w:szCs w:val="28"/>
        </w:rPr>
      </w:pPr>
      <w:r w:rsidRPr="00BD3D80">
        <w:rPr>
          <w:sz w:val="28"/>
          <w:szCs w:val="28"/>
        </w:rPr>
        <w:t>4. Публичные слушания по проекту</w:t>
      </w:r>
      <w:r>
        <w:rPr>
          <w:sz w:val="28"/>
          <w:szCs w:val="28"/>
        </w:rPr>
        <w:t xml:space="preserve"> изменений и дополнений </w:t>
      </w:r>
      <w:r w:rsidRPr="00BD3D80">
        <w:rPr>
          <w:sz w:val="28"/>
          <w:szCs w:val="28"/>
        </w:rPr>
        <w:t xml:space="preserve"> устава муниципального образования «</w:t>
      </w:r>
      <w:proofErr w:type="spellStart"/>
      <w:r w:rsidRPr="00BD3D80">
        <w:rPr>
          <w:sz w:val="28"/>
          <w:szCs w:val="28"/>
        </w:rPr>
        <w:t>Кашарское</w:t>
      </w:r>
      <w:proofErr w:type="spellEnd"/>
      <w:r w:rsidRPr="00BD3D80">
        <w:rPr>
          <w:sz w:val="28"/>
          <w:szCs w:val="28"/>
        </w:rPr>
        <w:t xml:space="preserve"> сельское поселение» проводятся в порядке, установленном уставом муниципального образования «</w:t>
      </w:r>
      <w:proofErr w:type="spellStart"/>
      <w:r w:rsidRPr="00BD3D80">
        <w:rPr>
          <w:sz w:val="28"/>
          <w:szCs w:val="28"/>
        </w:rPr>
        <w:t>Кашарское</w:t>
      </w:r>
      <w:proofErr w:type="spellEnd"/>
      <w:r w:rsidRPr="00BD3D80">
        <w:rPr>
          <w:sz w:val="28"/>
          <w:szCs w:val="28"/>
        </w:rPr>
        <w:t xml:space="preserve"> сельское поселение» и решениями Собрания депутатов Кашарского сельского поселения.</w:t>
      </w:r>
    </w:p>
    <w:p w:rsidR="00F002E7" w:rsidRDefault="00BD3D80" w:rsidP="00BD3D80">
      <w:pPr>
        <w:pStyle w:val="3"/>
        <w:ind w:left="0" w:firstLine="567"/>
      </w:pPr>
      <w:r w:rsidRPr="00BD3D80">
        <w:rPr>
          <w:sz w:val="28"/>
          <w:szCs w:val="28"/>
        </w:rPr>
        <w:t>5. Допуск граждан на заседания Собрания депутатов Кашарского сельского поселения и его постоянной комиссии осуществляется в порядке, установленном Регламентом Собрания</w:t>
      </w:r>
      <w:r>
        <w:rPr>
          <w:sz w:val="28"/>
          <w:szCs w:val="28"/>
        </w:rPr>
        <w:t xml:space="preserve"> депутатов Кашарского сельского </w:t>
      </w:r>
      <w:r w:rsidRPr="00BD3D80">
        <w:rPr>
          <w:sz w:val="28"/>
          <w:szCs w:val="28"/>
        </w:rPr>
        <w:t>поселения</w:t>
      </w:r>
      <w:r>
        <w:rPr>
          <w:sz w:val="28"/>
          <w:szCs w:val="28"/>
        </w:rPr>
        <w:t>.</w:t>
      </w:r>
    </w:p>
    <w:sectPr w:rsidR="00F002E7" w:rsidSect="00F002E7">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B69" w:rsidRDefault="00F14B69" w:rsidP="00F002E7">
      <w:r>
        <w:separator/>
      </w:r>
    </w:p>
  </w:endnote>
  <w:endnote w:type="continuationSeparator" w:id="1">
    <w:p w:rsidR="00F14B69" w:rsidRDefault="00F14B69" w:rsidP="00F00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8547"/>
    </w:sdtPr>
    <w:sdtContent>
      <w:p w:rsidR="00C54168" w:rsidRDefault="00CD728C">
        <w:pPr>
          <w:pStyle w:val="ab"/>
          <w:jc w:val="right"/>
        </w:pPr>
        <w:fldSimple w:instr=" PAGE   \* MERGEFORMAT ">
          <w:r w:rsidR="00937AF2">
            <w:rPr>
              <w:noProof/>
            </w:rPr>
            <w:t>1</w:t>
          </w:r>
        </w:fldSimple>
      </w:p>
    </w:sdtContent>
  </w:sdt>
  <w:p w:rsidR="00C54168" w:rsidRDefault="00C541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B69" w:rsidRDefault="00F14B69" w:rsidP="00F002E7">
      <w:r>
        <w:separator/>
      </w:r>
    </w:p>
  </w:footnote>
  <w:footnote w:type="continuationSeparator" w:id="1">
    <w:p w:rsidR="00F14B69" w:rsidRDefault="00F14B69" w:rsidP="00F00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002E7"/>
    <w:rsid w:val="00054236"/>
    <w:rsid w:val="001D26F2"/>
    <w:rsid w:val="001F4423"/>
    <w:rsid w:val="00243385"/>
    <w:rsid w:val="004E5C32"/>
    <w:rsid w:val="004E7760"/>
    <w:rsid w:val="005E4D99"/>
    <w:rsid w:val="007C0101"/>
    <w:rsid w:val="008E12F7"/>
    <w:rsid w:val="00937AF2"/>
    <w:rsid w:val="00B15DAA"/>
    <w:rsid w:val="00B9553C"/>
    <w:rsid w:val="00BD3D80"/>
    <w:rsid w:val="00C45771"/>
    <w:rsid w:val="00C54168"/>
    <w:rsid w:val="00CD728C"/>
    <w:rsid w:val="00D03C0D"/>
    <w:rsid w:val="00D62EE4"/>
    <w:rsid w:val="00DD094F"/>
    <w:rsid w:val="00E84D6A"/>
    <w:rsid w:val="00EC18D4"/>
    <w:rsid w:val="00F002E7"/>
    <w:rsid w:val="00F14B69"/>
    <w:rsid w:val="00F80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02E7"/>
    <w:pPr>
      <w:keepNext/>
      <w:widowControl w:val="0"/>
      <w:autoSpaceDE w:val="0"/>
      <w:autoSpaceDN w:val="0"/>
      <w:adjustRightInd w:val="0"/>
      <w:jc w:val="right"/>
      <w:outlineLvl w:val="0"/>
    </w:pPr>
    <w:rPr>
      <w:rFonts w:ascii="Times New Roman CYR" w:hAnsi="Times New Roman CYR" w:cs="Times New Roman CYR"/>
      <w:b/>
      <w:bCs/>
      <w:u w:val="single"/>
    </w:rPr>
  </w:style>
  <w:style w:type="paragraph" w:styleId="2">
    <w:name w:val="heading 2"/>
    <w:basedOn w:val="a"/>
    <w:next w:val="a"/>
    <w:link w:val="20"/>
    <w:qFormat/>
    <w:rsid w:val="00F002E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02E7"/>
    <w:pPr>
      <w:widowControl w:val="0"/>
      <w:autoSpaceDE w:val="0"/>
      <w:autoSpaceDN w:val="0"/>
      <w:adjustRightInd w:val="0"/>
      <w:ind w:firstLine="539"/>
      <w:jc w:val="both"/>
    </w:pPr>
    <w:rPr>
      <w:rFonts w:ascii="Times New Roman CYR" w:hAnsi="Times New Roman CYR" w:cs="Times New Roman CYR"/>
    </w:rPr>
  </w:style>
  <w:style w:type="character" w:customStyle="1" w:styleId="a4">
    <w:name w:val="Основной текст с отступом Знак"/>
    <w:basedOn w:val="a0"/>
    <w:link w:val="a3"/>
    <w:rsid w:val="00F002E7"/>
    <w:rPr>
      <w:rFonts w:ascii="Times New Roman CYR" w:eastAsia="Times New Roman" w:hAnsi="Times New Roman CYR" w:cs="Times New Roman CYR"/>
      <w:sz w:val="24"/>
      <w:szCs w:val="24"/>
      <w:lang w:eastAsia="ru-RU"/>
    </w:rPr>
  </w:style>
  <w:style w:type="paragraph" w:styleId="a5">
    <w:name w:val="Body Text"/>
    <w:basedOn w:val="a"/>
    <w:link w:val="a6"/>
    <w:rsid w:val="00F002E7"/>
    <w:pPr>
      <w:jc w:val="both"/>
    </w:pPr>
  </w:style>
  <w:style w:type="character" w:customStyle="1" w:styleId="a6">
    <w:name w:val="Основной текст Знак"/>
    <w:basedOn w:val="a0"/>
    <w:link w:val="a5"/>
    <w:rsid w:val="00F002E7"/>
    <w:rPr>
      <w:rFonts w:ascii="Times New Roman" w:eastAsia="Times New Roman" w:hAnsi="Times New Roman" w:cs="Times New Roman"/>
      <w:sz w:val="24"/>
      <w:szCs w:val="24"/>
      <w:lang w:eastAsia="ru-RU"/>
    </w:rPr>
  </w:style>
  <w:style w:type="paragraph" w:styleId="a7">
    <w:name w:val="Title"/>
    <w:basedOn w:val="a"/>
    <w:link w:val="a8"/>
    <w:qFormat/>
    <w:rsid w:val="00F002E7"/>
    <w:pPr>
      <w:jc w:val="center"/>
    </w:pPr>
    <w:rPr>
      <w:sz w:val="28"/>
    </w:rPr>
  </w:style>
  <w:style w:type="character" w:customStyle="1" w:styleId="a8">
    <w:name w:val="Название Знак"/>
    <w:basedOn w:val="a0"/>
    <w:link w:val="a7"/>
    <w:rsid w:val="00F002E7"/>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F002E7"/>
    <w:pPr>
      <w:tabs>
        <w:tab w:val="center" w:pos="4677"/>
        <w:tab w:val="right" w:pos="9355"/>
      </w:tabs>
    </w:pPr>
  </w:style>
  <w:style w:type="character" w:customStyle="1" w:styleId="aa">
    <w:name w:val="Верхний колонтитул Знак"/>
    <w:basedOn w:val="a0"/>
    <w:link w:val="a9"/>
    <w:uiPriority w:val="99"/>
    <w:semiHidden/>
    <w:rsid w:val="00F002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02E7"/>
    <w:pPr>
      <w:tabs>
        <w:tab w:val="center" w:pos="4677"/>
        <w:tab w:val="right" w:pos="9355"/>
      </w:tabs>
    </w:pPr>
  </w:style>
  <w:style w:type="character" w:customStyle="1" w:styleId="ac">
    <w:name w:val="Нижний колонтитул Знак"/>
    <w:basedOn w:val="a0"/>
    <w:link w:val="ab"/>
    <w:uiPriority w:val="99"/>
    <w:rsid w:val="00F002E7"/>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002E7"/>
    <w:pPr>
      <w:spacing w:after="120"/>
      <w:ind w:left="283"/>
    </w:pPr>
    <w:rPr>
      <w:sz w:val="16"/>
      <w:szCs w:val="16"/>
    </w:rPr>
  </w:style>
  <w:style w:type="character" w:customStyle="1" w:styleId="30">
    <w:name w:val="Основной текст с отступом 3 Знак"/>
    <w:basedOn w:val="a0"/>
    <w:link w:val="3"/>
    <w:uiPriority w:val="99"/>
    <w:rsid w:val="00F002E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F002E7"/>
    <w:rPr>
      <w:rFonts w:ascii="Times New Roman CYR" w:eastAsia="Times New Roman" w:hAnsi="Times New Roman CYR" w:cs="Times New Roman CYR"/>
      <w:b/>
      <w:bCs/>
      <w:sz w:val="24"/>
      <w:szCs w:val="24"/>
      <w:u w:val="single"/>
      <w:lang w:eastAsia="ru-RU"/>
    </w:rPr>
  </w:style>
  <w:style w:type="character" w:customStyle="1" w:styleId="20">
    <w:name w:val="Заголовок 2 Знак"/>
    <w:basedOn w:val="a0"/>
    <w:link w:val="2"/>
    <w:rsid w:val="00F002E7"/>
    <w:rPr>
      <w:rFonts w:ascii="Arial" w:eastAsia="Times New Roman" w:hAnsi="Arial" w:cs="Arial"/>
      <w:b/>
      <w:bCs/>
      <w:i/>
      <w:iCs/>
      <w:sz w:val="28"/>
      <w:szCs w:val="28"/>
      <w:lang w:eastAsia="ru-RU"/>
    </w:rPr>
  </w:style>
  <w:style w:type="paragraph" w:styleId="ad">
    <w:name w:val="Balloon Text"/>
    <w:basedOn w:val="a"/>
    <w:link w:val="ae"/>
    <w:uiPriority w:val="99"/>
    <w:semiHidden/>
    <w:unhideWhenUsed/>
    <w:rsid w:val="00EC18D4"/>
    <w:rPr>
      <w:rFonts w:ascii="Tahoma" w:hAnsi="Tahoma" w:cs="Tahoma"/>
      <w:sz w:val="16"/>
      <w:szCs w:val="16"/>
    </w:rPr>
  </w:style>
  <w:style w:type="character" w:customStyle="1" w:styleId="ae">
    <w:name w:val="Текст выноски Знак"/>
    <w:basedOn w:val="a0"/>
    <w:link w:val="ad"/>
    <w:uiPriority w:val="99"/>
    <w:semiHidden/>
    <w:rsid w:val="00EC18D4"/>
    <w:rPr>
      <w:rFonts w:ascii="Tahoma" w:eastAsia="Times New Roman" w:hAnsi="Tahoma" w:cs="Tahoma"/>
      <w:sz w:val="16"/>
      <w:szCs w:val="16"/>
      <w:lang w:eastAsia="ru-RU"/>
    </w:rPr>
  </w:style>
  <w:style w:type="paragraph" w:styleId="af">
    <w:name w:val="List Paragraph"/>
    <w:basedOn w:val="a"/>
    <w:uiPriority w:val="34"/>
    <w:qFormat/>
    <w:rsid w:val="00243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C5D1FB9D71364EE0A9CE70F9B9CDA40C9EE4EF5A0C87EB6A45988BAFE85660F97BF1C0D829F2BR0A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E88D-8292-4A82-AFD2-163A8C80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KADM</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2018-04-16T05:30:00Z</dcterms:created>
  <dcterms:modified xsi:type="dcterms:W3CDTF">2018-04-16T05:31:00Z</dcterms:modified>
</cp:coreProperties>
</file>