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44" w:rsidRDefault="0023262B" w:rsidP="00F91A07">
      <w:pPr>
        <w:spacing w:after="0"/>
        <w:rPr>
          <w:b/>
        </w:rPr>
      </w:pPr>
      <w:r>
        <w:rPr>
          <w:b/>
        </w:rPr>
        <w:t xml:space="preserve">                                                                </w:t>
      </w:r>
      <w:r w:rsidR="006A38F1">
        <w:rPr>
          <w:b/>
        </w:rPr>
        <w:t xml:space="preserve">РОССИЙСКАЯ ФЕДЕРАЦИЯ         </w:t>
      </w:r>
      <w:r w:rsidR="00E92444">
        <w:rPr>
          <w:b/>
        </w:rPr>
        <w:t xml:space="preserve">        </w:t>
      </w:r>
      <w:r>
        <w:rPr>
          <w:b/>
        </w:rPr>
        <w:t xml:space="preserve">      </w:t>
      </w:r>
      <w:r w:rsidR="00120D09">
        <w:rPr>
          <w:b/>
        </w:rPr>
        <w:t>ПРОЕКТ</w:t>
      </w:r>
      <w:r>
        <w:rPr>
          <w:b/>
        </w:rPr>
        <w:t xml:space="preserve">         </w:t>
      </w:r>
    </w:p>
    <w:p w:rsidR="00E92444" w:rsidRDefault="00E92444" w:rsidP="00AC1503">
      <w:pPr>
        <w:spacing w:after="0"/>
        <w:jc w:val="center"/>
        <w:rPr>
          <w:b/>
        </w:rPr>
      </w:pPr>
      <w:r>
        <w:rPr>
          <w:b/>
        </w:rPr>
        <w:t>РОСТОВСКАЯ ОБЛАСТЬ</w:t>
      </w:r>
      <w:r>
        <w:rPr>
          <w:b/>
        </w:rPr>
        <w:br/>
        <w:t>КАШАРСКИЙ РАЙОН</w:t>
      </w:r>
      <w:r>
        <w:rPr>
          <w:b/>
        </w:rPr>
        <w:br/>
        <w:t>МУНИЦИПАЛЬНОЕ ОБРАЗОВАНИЕ</w:t>
      </w:r>
      <w:r>
        <w:rPr>
          <w:b/>
        </w:rPr>
        <w:br/>
        <w:t>«КАШАРСКОЕ СЕЛЬСКОЕ ПОСЕЛЕНИЕ»</w:t>
      </w:r>
      <w:r>
        <w:rPr>
          <w:b/>
        </w:rPr>
        <w:br/>
        <w:t>АДМИНИСТРАЦИЯ КАШАРСКОГО СЕЛЬСКОГО ПОСЕЛЕНИЯ</w:t>
      </w:r>
    </w:p>
    <w:p w:rsidR="00AC1503" w:rsidRPr="00071C8C" w:rsidRDefault="00E92444" w:rsidP="00071C8C">
      <w:pPr>
        <w:pStyle w:val="7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ПОСТАНОВЛЕНИЕ</w:t>
      </w:r>
    </w:p>
    <w:p w:rsidR="006A38F1" w:rsidRDefault="00721B99" w:rsidP="006A38F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от</w:t>
      </w:r>
      <w:r w:rsidR="00FB7E64">
        <w:rPr>
          <w:rFonts w:asciiTheme="minorHAnsi" w:hAnsiTheme="minorHAnsi"/>
          <w:sz w:val="24"/>
          <w:szCs w:val="24"/>
        </w:rPr>
        <w:t xml:space="preserve"> </w:t>
      </w:r>
      <w:r w:rsidR="001751D5">
        <w:rPr>
          <w:rFonts w:asciiTheme="minorHAnsi" w:hAnsiTheme="minorHAnsi"/>
          <w:sz w:val="24"/>
          <w:szCs w:val="24"/>
        </w:rPr>
        <w:t xml:space="preserve"> </w:t>
      </w:r>
      <w:r w:rsidR="00B01B7D">
        <w:rPr>
          <w:rFonts w:asciiTheme="minorHAnsi" w:hAnsiTheme="minorHAnsi"/>
          <w:sz w:val="24"/>
          <w:szCs w:val="24"/>
        </w:rPr>
        <w:t xml:space="preserve">                  </w:t>
      </w:r>
      <w:r w:rsidR="00FC13D6">
        <w:rPr>
          <w:rFonts w:asciiTheme="minorHAnsi" w:hAnsiTheme="minorHAnsi"/>
          <w:sz w:val="24"/>
          <w:szCs w:val="24"/>
        </w:rPr>
        <w:t xml:space="preserve"> </w:t>
      </w:r>
      <w:r w:rsidR="009D7D8B">
        <w:rPr>
          <w:rFonts w:asciiTheme="minorHAnsi" w:hAnsiTheme="minorHAnsi"/>
          <w:sz w:val="24"/>
          <w:szCs w:val="24"/>
        </w:rPr>
        <w:t xml:space="preserve"> </w:t>
      </w:r>
      <w:r w:rsidR="006A38F1" w:rsidRPr="00071C8C">
        <w:rPr>
          <w:rFonts w:asciiTheme="minorHAnsi" w:hAnsiTheme="minorHAnsi"/>
          <w:sz w:val="24"/>
          <w:szCs w:val="24"/>
        </w:rPr>
        <w:t>201</w:t>
      </w:r>
      <w:r w:rsidR="00B01B7D">
        <w:rPr>
          <w:rFonts w:asciiTheme="minorHAnsi" w:hAnsiTheme="minorHAnsi"/>
          <w:sz w:val="24"/>
          <w:szCs w:val="24"/>
        </w:rPr>
        <w:t>7</w:t>
      </w:r>
      <w:r w:rsidR="00C15179">
        <w:rPr>
          <w:rFonts w:asciiTheme="minorHAnsi" w:hAnsiTheme="minorHAnsi"/>
          <w:sz w:val="24"/>
          <w:szCs w:val="24"/>
        </w:rPr>
        <w:t>г</w:t>
      </w:r>
      <w:r w:rsidR="008B47F7">
        <w:rPr>
          <w:rFonts w:asciiTheme="minorHAnsi" w:hAnsiTheme="minorHAnsi"/>
          <w:sz w:val="24"/>
          <w:szCs w:val="24"/>
        </w:rPr>
        <w:t xml:space="preserve">.   </w:t>
      </w:r>
      <w:r w:rsidR="00E92444" w:rsidRPr="00E163D9">
        <w:rPr>
          <w:rFonts w:asciiTheme="minorHAnsi" w:hAnsiTheme="minorHAnsi"/>
          <w:sz w:val="24"/>
          <w:szCs w:val="24"/>
        </w:rPr>
        <w:t xml:space="preserve"> </w:t>
      </w:r>
      <w:r w:rsidR="009D7D8B">
        <w:rPr>
          <w:rFonts w:asciiTheme="minorHAnsi" w:hAnsiTheme="minorHAnsi"/>
          <w:sz w:val="24"/>
          <w:szCs w:val="24"/>
        </w:rPr>
        <w:t xml:space="preserve">     </w:t>
      </w:r>
      <w:r w:rsidR="00E92444" w:rsidRPr="00E163D9">
        <w:rPr>
          <w:rFonts w:asciiTheme="minorHAnsi" w:hAnsiTheme="minorHAnsi"/>
          <w:sz w:val="24"/>
          <w:szCs w:val="24"/>
        </w:rPr>
        <w:t xml:space="preserve">                </w:t>
      </w:r>
      <w:r w:rsidR="006A38F1">
        <w:rPr>
          <w:rFonts w:asciiTheme="minorHAnsi" w:hAnsiTheme="minorHAnsi"/>
          <w:sz w:val="24"/>
          <w:szCs w:val="24"/>
        </w:rPr>
        <w:t xml:space="preserve">           </w:t>
      </w:r>
      <w:proofErr w:type="spellStart"/>
      <w:r w:rsidR="00E92444" w:rsidRPr="00E163D9">
        <w:rPr>
          <w:rFonts w:asciiTheme="minorHAnsi" w:hAnsiTheme="minorHAnsi"/>
          <w:sz w:val="24"/>
          <w:szCs w:val="24"/>
        </w:rPr>
        <w:t>сл</w:t>
      </w:r>
      <w:proofErr w:type="gramStart"/>
      <w:r w:rsidR="00E92444" w:rsidRPr="00E163D9">
        <w:rPr>
          <w:rFonts w:asciiTheme="minorHAnsi" w:hAnsiTheme="minorHAnsi"/>
          <w:sz w:val="24"/>
          <w:szCs w:val="24"/>
        </w:rPr>
        <w:t>.К</w:t>
      </w:r>
      <w:proofErr w:type="gramEnd"/>
      <w:r w:rsidR="00E92444" w:rsidRPr="00E163D9">
        <w:rPr>
          <w:rFonts w:asciiTheme="minorHAnsi" w:hAnsiTheme="minorHAnsi"/>
          <w:sz w:val="24"/>
          <w:szCs w:val="24"/>
        </w:rPr>
        <w:t>ашары</w:t>
      </w:r>
      <w:proofErr w:type="spellEnd"/>
      <w:r w:rsidR="00E92444" w:rsidRPr="00E163D9">
        <w:rPr>
          <w:rFonts w:asciiTheme="minorHAnsi" w:hAnsiTheme="minorHAnsi"/>
          <w:sz w:val="24"/>
          <w:szCs w:val="24"/>
        </w:rPr>
        <w:t xml:space="preserve">                                    </w:t>
      </w:r>
      <w:r w:rsidR="006A38F1">
        <w:rPr>
          <w:rFonts w:asciiTheme="minorHAnsi" w:hAnsiTheme="minorHAnsi"/>
          <w:sz w:val="24"/>
          <w:szCs w:val="24"/>
        </w:rPr>
        <w:t xml:space="preserve">       </w:t>
      </w:r>
      <w:r w:rsidR="00997EB4">
        <w:rPr>
          <w:rFonts w:asciiTheme="minorHAnsi" w:hAnsiTheme="minorHAnsi"/>
          <w:sz w:val="24"/>
          <w:szCs w:val="24"/>
        </w:rPr>
        <w:t>№</w:t>
      </w:r>
      <w:r w:rsidR="006A38F1">
        <w:rPr>
          <w:rFonts w:asciiTheme="minorHAnsi" w:hAnsiTheme="minorHAnsi"/>
          <w:sz w:val="24"/>
          <w:szCs w:val="24"/>
        </w:rPr>
        <w:t xml:space="preserve"> </w:t>
      </w:r>
      <w:r w:rsidR="00F91A07">
        <w:rPr>
          <w:rFonts w:asciiTheme="minorHAnsi" w:hAnsiTheme="minorHAnsi"/>
          <w:sz w:val="24"/>
          <w:szCs w:val="24"/>
        </w:rPr>
        <w:t xml:space="preserve"> </w:t>
      </w:r>
      <w:r w:rsidR="00357996">
        <w:rPr>
          <w:rFonts w:asciiTheme="minorHAnsi" w:hAnsiTheme="minorHAnsi"/>
          <w:sz w:val="24"/>
          <w:szCs w:val="24"/>
        </w:rPr>
        <w:t xml:space="preserve"> </w:t>
      </w:r>
      <w:r w:rsidR="008B0AF4">
        <w:rPr>
          <w:rFonts w:asciiTheme="minorHAnsi" w:hAnsiTheme="minorHAnsi"/>
          <w:sz w:val="24"/>
          <w:szCs w:val="24"/>
        </w:rPr>
        <w:t xml:space="preserve"> </w:t>
      </w:r>
    </w:p>
    <w:p w:rsidR="00E92444" w:rsidRPr="00AC1503" w:rsidRDefault="00B61EF1" w:rsidP="00AC1503">
      <w:pPr>
        <w:rPr>
          <w:rFonts w:asciiTheme="minorHAnsi" w:hAnsiTheme="minorHAnsi"/>
          <w:b/>
          <w:sz w:val="24"/>
          <w:szCs w:val="24"/>
        </w:rPr>
      </w:pPr>
      <w:r w:rsidRPr="00E163D9">
        <w:rPr>
          <w:rFonts w:asciiTheme="minorHAnsi" w:hAnsiTheme="minorHAnsi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/>
          <w:b/>
          <w:sz w:val="24"/>
          <w:szCs w:val="24"/>
        </w:rPr>
        <w:t xml:space="preserve"> сельского поселения от 21.10.2013г. № 209 «</w:t>
      </w:r>
      <w:r w:rsidR="00E92444" w:rsidRPr="00E163D9">
        <w:rPr>
          <w:rFonts w:asciiTheme="minorHAnsi" w:hAnsiTheme="minorHAnsi"/>
          <w:b/>
          <w:sz w:val="24"/>
          <w:szCs w:val="24"/>
        </w:rPr>
        <w:t>Об утверждении  муниципальной  программы «Обеспечение качественными жилищно-коммунальными  услугами</w:t>
      </w:r>
      <w:r w:rsidR="006A38F1">
        <w:rPr>
          <w:rFonts w:asciiTheme="minorHAnsi" w:hAnsiTheme="minorHAnsi"/>
          <w:b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b/>
          <w:sz w:val="24"/>
          <w:szCs w:val="24"/>
        </w:rPr>
        <w:t xml:space="preserve">населения </w:t>
      </w:r>
      <w:proofErr w:type="spellStart"/>
      <w:r w:rsidR="00E92444"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="00E92444" w:rsidRPr="00E163D9">
        <w:rPr>
          <w:rFonts w:asciiTheme="minorHAnsi" w:hAnsiTheme="minorHAnsi"/>
          <w:b/>
          <w:sz w:val="24"/>
          <w:szCs w:val="24"/>
        </w:rPr>
        <w:t xml:space="preserve">  сельского поселения на 2014-2020 год»</w:t>
      </w:r>
    </w:p>
    <w:p w:rsidR="00071C8C" w:rsidRDefault="00E92444" w:rsidP="00071C8C">
      <w:pPr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kern w:val="2"/>
          <w:sz w:val="24"/>
          <w:szCs w:val="24"/>
        </w:rPr>
        <w:t xml:space="preserve">     В с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вязи с перераспределением средств бюджета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поселения, направленных на выполнение мун</w:t>
      </w:r>
      <w:r w:rsidR="006A38F1">
        <w:rPr>
          <w:rFonts w:asciiTheme="minorHAnsi" w:hAnsiTheme="minorHAnsi"/>
          <w:kern w:val="2"/>
          <w:sz w:val="24"/>
          <w:szCs w:val="24"/>
        </w:rPr>
        <w:t xml:space="preserve">иципальной программы </w:t>
      </w:r>
      <w:r w:rsidR="00071C8C">
        <w:rPr>
          <w:rFonts w:asciiTheme="minorHAnsi" w:hAnsiTheme="minorHAnsi"/>
          <w:kern w:val="2"/>
          <w:sz w:val="24"/>
          <w:szCs w:val="24"/>
        </w:rPr>
        <w:t xml:space="preserve"> </w:t>
      </w:r>
      <w:r w:rsidR="006A38F1">
        <w:rPr>
          <w:rFonts w:asciiTheme="minorHAnsi" w:hAnsiTheme="minorHAnsi"/>
          <w:kern w:val="2"/>
          <w:sz w:val="24"/>
          <w:szCs w:val="24"/>
        </w:rPr>
        <w:t>"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 на 2014-2020 год»</w:t>
      </w:r>
    </w:p>
    <w:p w:rsidR="00E92444" w:rsidRPr="00AC1503" w:rsidRDefault="00E92444" w:rsidP="00071C8C">
      <w:pPr>
        <w:jc w:val="center"/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b/>
          <w:kern w:val="2"/>
          <w:sz w:val="24"/>
          <w:szCs w:val="24"/>
        </w:rPr>
        <w:t>Постановляю:</w:t>
      </w:r>
    </w:p>
    <w:p w:rsidR="00E92444" w:rsidRPr="00E163D9" w:rsidRDefault="00E92444" w:rsidP="00B61EF1">
      <w:pPr>
        <w:pStyle w:val="ConsPlusNormal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1. </w:t>
      </w:r>
      <w:r w:rsidR="00B61EF1" w:rsidRPr="00E163D9">
        <w:rPr>
          <w:rFonts w:asciiTheme="minorHAnsi" w:hAnsiTheme="minorHAnsi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следующие изменения:</w:t>
      </w:r>
    </w:p>
    <w:p w:rsidR="00E163D9" w:rsidRPr="00E163D9" w:rsidRDefault="00E92444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2. </w:t>
      </w:r>
      <w:r w:rsidR="00B61EF1" w:rsidRPr="00E163D9">
        <w:rPr>
          <w:rFonts w:asciiTheme="minorHAnsi" w:hAnsiTheme="minorHAnsi" w:cs="Times New Roman"/>
          <w:sz w:val="24"/>
          <w:szCs w:val="24"/>
        </w:rPr>
        <w:t>В паспорте программы пункт «Ресурсное обеспечение программы» изложить в следующей редакции: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Общий объем финансир</w:t>
      </w:r>
      <w:r w:rsidR="003F71F3">
        <w:rPr>
          <w:rFonts w:asciiTheme="minorHAnsi" w:hAnsiTheme="minorHAnsi" w:cs="Times New Roman"/>
          <w:sz w:val="24"/>
          <w:szCs w:val="24"/>
        </w:rPr>
        <w:t xml:space="preserve">ования программы всего:  </w:t>
      </w:r>
      <w:r w:rsidR="00B01B7D">
        <w:rPr>
          <w:rFonts w:asciiTheme="minorHAnsi" w:hAnsiTheme="minorHAnsi" w:cs="Times New Roman"/>
          <w:sz w:val="24"/>
          <w:szCs w:val="24"/>
        </w:rPr>
        <w:t>49910,0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  <w:proofErr w:type="gramStart"/>
      <w:r w:rsidRPr="00E163D9">
        <w:rPr>
          <w:rFonts w:asciiTheme="minorHAnsi" w:hAnsiTheme="minorHAnsi" w:cs="Times New Roman"/>
          <w:sz w:val="24"/>
          <w:szCs w:val="24"/>
        </w:rPr>
        <w:t xml:space="preserve"> </w:t>
      </w:r>
      <w:r w:rsidR="004A509A">
        <w:rPr>
          <w:rFonts w:asciiTheme="minorHAnsi" w:hAnsiTheme="minorHAnsi" w:cs="Times New Roman"/>
          <w:sz w:val="24"/>
          <w:szCs w:val="24"/>
        </w:rPr>
        <w:t>,</w:t>
      </w:r>
      <w:proofErr w:type="gramEnd"/>
      <w:r w:rsidR="004A509A">
        <w:rPr>
          <w:rFonts w:asciiTheme="minorHAnsi" w:hAnsiTheme="minorHAnsi" w:cs="Times New Roman"/>
          <w:sz w:val="24"/>
          <w:szCs w:val="24"/>
        </w:rPr>
        <w:t xml:space="preserve"> 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в том числе:</w:t>
      </w:r>
    </w:p>
    <w:p w:rsidR="00E163D9" w:rsidRPr="00E163D9" w:rsidRDefault="005118C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в 2014 году –  </w:t>
      </w:r>
      <w:r w:rsidR="003F71F3">
        <w:rPr>
          <w:rFonts w:asciiTheme="minorHAnsi" w:hAnsiTheme="minorHAnsi" w:cs="Times New Roman"/>
          <w:sz w:val="24"/>
          <w:szCs w:val="24"/>
        </w:rPr>
        <w:t>2</w:t>
      </w:r>
      <w:r w:rsidR="00256ADC">
        <w:rPr>
          <w:rFonts w:asciiTheme="minorHAnsi" w:hAnsiTheme="minorHAnsi" w:cs="Times New Roman"/>
          <w:sz w:val="24"/>
          <w:szCs w:val="24"/>
        </w:rPr>
        <w:t>3</w:t>
      </w:r>
      <w:r w:rsidR="00F91A07">
        <w:rPr>
          <w:rFonts w:asciiTheme="minorHAnsi" w:hAnsiTheme="minorHAnsi" w:cs="Times New Roman"/>
          <w:sz w:val="24"/>
          <w:szCs w:val="24"/>
        </w:rPr>
        <w:t>36</w:t>
      </w:r>
      <w:r w:rsidR="008371A2">
        <w:rPr>
          <w:rFonts w:asciiTheme="minorHAnsi" w:hAnsiTheme="minorHAnsi" w:cs="Times New Roman"/>
          <w:sz w:val="24"/>
          <w:szCs w:val="24"/>
        </w:rPr>
        <w:t>6,2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2015 году –    </w:t>
      </w:r>
      <w:r w:rsidR="00357996">
        <w:rPr>
          <w:rFonts w:asciiTheme="minorHAnsi" w:hAnsiTheme="minorHAnsi" w:cs="Times New Roman"/>
          <w:sz w:val="24"/>
          <w:szCs w:val="24"/>
        </w:rPr>
        <w:t>3776,1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2016 году –    </w:t>
      </w:r>
      <w:r w:rsidR="004A509A">
        <w:rPr>
          <w:rFonts w:asciiTheme="minorHAnsi" w:hAnsiTheme="minorHAnsi" w:cs="Times New Roman"/>
          <w:sz w:val="24"/>
          <w:szCs w:val="24"/>
        </w:rPr>
        <w:t>5</w:t>
      </w:r>
      <w:r w:rsidR="00B01B7D">
        <w:rPr>
          <w:rFonts w:asciiTheme="minorHAnsi" w:hAnsiTheme="minorHAnsi" w:cs="Times New Roman"/>
          <w:sz w:val="24"/>
          <w:szCs w:val="24"/>
        </w:rPr>
        <w:t>479,7</w:t>
      </w:r>
      <w:r w:rsidR="00944E7D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>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2017 году –    </w:t>
      </w:r>
      <w:r w:rsidR="00B01B7D">
        <w:rPr>
          <w:rFonts w:asciiTheme="minorHAnsi" w:hAnsiTheme="minorHAnsi" w:cs="Times New Roman"/>
          <w:sz w:val="24"/>
          <w:szCs w:val="24"/>
        </w:rPr>
        <w:t>8685,7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B01B7D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2018 году –    2878,3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B01B7D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2019 году –    28</w:t>
      </w:r>
      <w:r w:rsidR="00894AAE">
        <w:rPr>
          <w:rFonts w:asciiTheme="minorHAnsi" w:hAnsiTheme="minorHAnsi" w:cs="Times New Roman"/>
          <w:sz w:val="24"/>
          <w:szCs w:val="24"/>
        </w:rPr>
        <w:t>62,0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Default="00B01B7D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2020 году –    2862,0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AC1503" w:rsidRPr="00E163D9" w:rsidRDefault="00AC1503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3.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Приложение №1 к постановлению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 xml:space="preserve">Администрации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</w:t>
      </w:r>
      <w:r>
        <w:rPr>
          <w:rFonts w:asciiTheme="minorHAnsi" w:hAnsiTheme="minorHAnsi" w:cs="Times New Roman"/>
          <w:sz w:val="24"/>
          <w:szCs w:val="24"/>
        </w:rPr>
        <w:t>изложить в новой редакции,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>согласно приложению к настоящему постановлению</w:t>
      </w:r>
      <w:r>
        <w:rPr>
          <w:rFonts w:asciiTheme="minorHAnsi" w:hAnsiTheme="minorHAnsi" w:cs="Times New Roman"/>
          <w:sz w:val="24"/>
          <w:szCs w:val="24"/>
        </w:rPr>
        <w:t xml:space="preserve">. 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4</w:t>
      </w:r>
      <w:r w:rsidR="00E92444" w:rsidRPr="00E163D9">
        <w:rPr>
          <w:rFonts w:asciiTheme="minorHAnsi" w:hAnsiTheme="minorHAnsi" w:cs="Times New Roman"/>
          <w:sz w:val="24"/>
          <w:szCs w:val="24"/>
        </w:rPr>
        <w:t>.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Приложение </w:t>
      </w:r>
      <w:r>
        <w:rPr>
          <w:rFonts w:asciiTheme="minorHAnsi" w:hAnsiTheme="minorHAnsi" w:cs="Times New Roman"/>
          <w:sz w:val="24"/>
          <w:szCs w:val="24"/>
        </w:rPr>
        <w:t xml:space="preserve">№2 и </w:t>
      </w:r>
      <w:r w:rsidR="00E163D9" w:rsidRPr="00E163D9">
        <w:rPr>
          <w:rFonts w:asciiTheme="minorHAnsi" w:hAnsiTheme="minorHAnsi" w:cs="Times New Roman"/>
          <w:sz w:val="24"/>
          <w:szCs w:val="24"/>
        </w:rPr>
        <w:t>№3 к муниципальной программе изложить в новой редакции согласно приложению к настоящему постановлению.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5</w:t>
      </w:r>
      <w:r w:rsidR="00E92444" w:rsidRPr="00E163D9">
        <w:rPr>
          <w:rFonts w:asciiTheme="minorHAnsi" w:hAnsiTheme="minorHAnsi" w:cs="Times New Roman"/>
          <w:sz w:val="24"/>
          <w:szCs w:val="24"/>
        </w:rPr>
        <w:t xml:space="preserve">. </w:t>
      </w:r>
      <w:proofErr w:type="gramStart"/>
      <w:r w:rsidR="00E92444" w:rsidRPr="00E163D9">
        <w:rPr>
          <w:rFonts w:asciiTheme="minorHAnsi" w:hAnsiTheme="minorHAnsi" w:cs="Times New Roman"/>
          <w:sz w:val="24"/>
          <w:szCs w:val="24"/>
        </w:rPr>
        <w:t>Контроль за</w:t>
      </w:r>
      <w:proofErr w:type="gramEnd"/>
      <w:r w:rsidR="00E92444" w:rsidRPr="00E163D9">
        <w:rPr>
          <w:rFonts w:asciiTheme="minorHAnsi" w:hAnsiTheme="minorHAnsi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E92444" w:rsidRPr="00E163D9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</w:p>
    <w:p w:rsidR="004A509A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  <w:r w:rsidRPr="00E163D9">
        <w:rPr>
          <w:rFonts w:asciiTheme="minorHAnsi" w:hAnsiTheme="minorHAnsi"/>
          <w:sz w:val="24"/>
          <w:szCs w:val="24"/>
        </w:rPr>
        <w:t xml:space="preserve"> Глава </w:t>
      </w:r>
      <w:r w:rsidR="004A509A">
        <w:rPr>
          <w:rFonts w:asciiTheme="minorHAnsi" w:hAnsiTheme="minorHAnsi"/>
          <w:sz w:val="24"/>
          <w:szCs w:val="24"/>
        </w:rPr>
        <w:t>Администрации</w:t>
      </w:r>
    </w:p>
    <w:p w:rsidR="00E92444" w:rsidRPr="00E163D9" w:rsidRDefault="004A509A" w:rsidP="00E92444">
      <w:pPr>
        <w:pStyle w:val="ConsPlusNormal"/>
        <w:widowControl/>
        <w:ind w:firstLine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92444" w:rsidRPr="00E163D9">
        <w:rPr>
          <w:rFonts w:asciiTheme="minorHAnsi" w:hAnsiTheme="minorHAnsi"/>
          <w:sz w:val="24"/>
          <w:szCs w:val="24"/>
        </w:rPr>
        <w:t>Кашарского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sz w:val="24"/>
          <w:szCs w:val="24"/>
        </w:rPr>
        <w:t xml:space="preserve"> сельского поселения                                                           </w:t>
      </w:r>
      <w:proofErr w:type="spellStart"/>
      <w:r>
        <w:rPr>
          <w:rFonts w:asciiTheme="minorHAnsi" w:hAnsiTheme="minorHAnsi"/>
          <w:sz w:val="24"/>
          <w:szCs w:val="24"/>
        </w:rPr>
        <w:t>Ю.И.Бородаенко</w:t>
      </w:r>
      <w:proofErr w:type="spellEnd"/>
    </w:p>
    <w:p w:rsidR="009A76A8" w:rsidRPr="00E163D9" w:rsidRDefault="009A76A8">
      <w:pPr>
        <w:rPr>
          <w:rFonts w:asciiTheme="minorHAnsi" w:hAnsiTheme="minorHAnsi"/>
        </w:rPr>
      </w:pPr>
    </w:p>
    <w:p w:rsidR="00BE4E98" w:rsidRPr="000C745C" w:rsidRDefault="00BE4E98" w:rsidP="000C745C">
      <w:pPr>
        <w:pageBreakBefore/>
        <w:spacing w:after="0"/>
        <w:jc w:val="both"/>
        <w:rPr>
          <w:kern w:val="2"/>
          <w:sz w:val="24"/>
          <w:szCs w:val="24"/>
        </w:rPr>
      </w:pPr>
      <w:r w:rsidRPr="000C745C">
        <w:rPr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Приложение № 1</w:t>
      </w:r>
    </w:p>
    <w:p w:rsidR="00BE4E98" w:rsidRPr="000C745C" w:rsidRDefault="00BE4E98" w:rsidP="000C745C">
      <w:pPr>
        <w:spacing w:after="0"/>
        <w:ind w:left="6237"/>
        <w:jc w:val="both"/>
        <w:rPr>
          <w:kern w:val="2"/>
          <w:sz w:val="24"/>
          <w:szCs w:val="24"/>
        </w:rPr>
      </w:pPr>
      <w:r w:rsidRPr="000C745C">
        <w:rPr>
          <w:kern w:val="2"/>
          <w:sz w:val="24"/>
          <w:szCs w:val="24"/>
        </w:rPr>
        <w:t>к постановлению</w:t>
      </w:r>
    </w:p>
    <w:p w:rsidR="00BE4E98" w:rsidRPr="000C745C" w:rsidRDefault="00BE4E98" w:rsidP="000C745C">
      <w:pPr>
        <w:spacing w:after="0"/>
        <w:ind w:left="6237"/>
        <w:jc w:val="both"/>
        <w:rPr>
          <w:kern w:val="2"/>
          <w:sz w:val="24"/>
          <w:szCs w:val="24"/>
        </w:rPr>
      </w:pPr>
      <w:r w:rsidRPr="000C745C">
        <w:rPr>
          <w:kern w:val="2"/>
          <w:sz w:val="24"/>
          <w:szCs w:val="24"/>
        </w:rPr>
        <w:t xml:space="preserve">Администрации </w:t>
      </w:r>
      <w:proofErr w:type="spellStart"/>
      <w:r w:rsidRPr="000C745C">
        <w:rPr>
          <w:kern w:val="2"/>
          <w:sz w:val="24"/>
          <w:szCs w:val="24"/>
        </w:rPr>
        <w:t>Кашарского</w:t>
      </w:r>
      <w:proofErr w:type="spellEnd"/>
      <w:r w:rsidRPr="000C745C">
        <w:rPr>
          <w:kern w:val="2"/>
          <w:sz w:val="24"/>
          <w:szCs w:val="24"/>
        </w:rPr>
        <w:t xml:space="preserve"> сельского поселения</w:t>
      </w:r>
    </w:p>
    <w:p w:rsidR="00BE4E98" w:rsidRPr="000C745C" w:rsidRDefault="004D4A79" w:rsidP="000C745C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B7E64">
        <w:rPr>
          <w:sz w:val="24"/>
          <w:szCs w:val="24"/>
        </w:rPr>
        <w:t>т</w:t>
      </w:r>
      <w:r>
        <w:rPr>
          <w:sz w:val="24"/>
          <w:szCs w:val="24"/>
        </w:rPr>
        <w:t xml:space="preserve">  </w:t>
      </w:r>
      <w:r w:rsidR="000E453C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="009D7D8B">
        <w:rPr>
          <w:sz w:val="24"/>
          <w:szCs w:val="24"/>
        </w:rPr>
        <w:t>.</w:t>
      </w:r>
      <w:r w:rsidR="00645741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5D6521" w:rsidRPr="000C745C">
        <w:rPr>
          <w:sz w:val="24"/>
          <w:szCs w:val="24"/>
        </w:rPr>
        <w:t>г</w:t>
      </w:r>
      <w:r w:rsidR="008B47F7">
        <w:rPr>
          <w:sz w:val="24"/>
          <w:szCs w:val="24"/>
        </w:rPr>
        <w:t>.</w:t>
      </w:r>
      <w:r w:rsidR="005D6521" w:rsidRPr="000C745C">
        <w:rPr>
          <w:sz w:val="24"/>
          <w:szCs w:val="24"/>
        </w:rPr>
        <w:t xml:space="preserve">  №</w:t>
      </w:r>
      <w:r w:rsidR="008B0AF4">
        <w:rPr>
          <w:sz w:val="24"/>
          <w:szCs w:val="24"/>
        </w:rPr>
        <w:t xml:space="preserve"> </w:t>
      </w:r>
      <w:bookmarkStart w:id="0" w:name="_GoBack"/>
      <w:bookmarkEnd w:id="0"/>
      <w:r w:rsidR="001751D5">
        <w:rPr>
          <w:sz w:val="24"/>
          <w:szCs w:val="24"/>
        </w:rPr>
        <w:t xml:space="preserve">  </w:t>
      </w:r>
      <w:r w:rsidR="008B0AF4">
        <w:rPr>
          <w:sz w:val="24"/>
          <w:szCs w:val="24"/>
        </w:rPr>
        <w:t xml:space="preserve">  </w:t>
      </w:r>
    </w:p>
    <w:p w:rsidR="00BE4E98" w:rsidRPr="000C745C" w:rsidRDefault="00BE4E98" w:rsidP="000C745C">
      <w:pPr>
        <w:jc w:val="both"/>
        <w:rPr>
          <w:kern w:val="2"/>
          <w:sz w:val="24"/>
          <w:szCs w:val="24"/>
        </w:rPr>
      </w:pPr>
    </w:p>
    <w:p w:rsidR="00BE4E98" w:rsidRPr="000C745C" w:rsidRDefault="00DA052F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>Муниципальная</w:t>
      </w:r>
      <w:r w:rsidR="00BE4E98" w:rsidRPr="000C745C">
        <w:rPr>
          <w:b/>
          <w:kern w:val="2"/>
          <w:sz w:val="24"/>
          <w:szCs w:val="24"/>
        </w:rPr>
        <w:t xml:space="preserve"> программа </w:t>
      </w:r>
      <w:proofErr w:type="spellStart"/>
      <w:r w:rsidR="00BE4E98" w:rsidRPr="000C745C">
        <w:rPr>
          <w:b/>
          <w:kern w:val="2"/>
          <w:sz w:val="24"/>
          <w:szCs w:val="24"/>
        </w:rPr>
        <w:t>Кашарского</w:t>
      </w:r>
      <w:proofErr w:type="spellEnd"/>
      <w:r w:rsidR="00BE4E98" w:rsidRPr="000C745C">
        <w:rPr>
          <w:b/>
          <w:kern w:val="2"/>
          <w:sz w:val="24"/>
          <w:szCs w:val="24"/>
        </w:rPr>
        <w:t xml:space="preserve"> сельского поселения</w:t>
      </w:r>
    </w:p>
    <w:p w:rsidR="00BE4E98" w:rsidRPr="000C745C" w:rsidRDefault="00BE4E98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proofErr w:type="spellStart"/>
      <w:r w:rsidRPr="000C745C">
        <w:rPr>
          <w:b/>
          <w:kern w:val="2"/>
          <w:sz w:val="24"/>
          <w:szCs w:val="24"/>
        </w:rPr>
        <w:t>Кашарского</w:t>
      </w:r>
      <w:proofErr w:type="spellEnd"/>
      <w:r w:rsidRPr="000C745C">
        <w:rPr>
          <w:b/>
          <w:kern w:val="2"/>
          <w:sz w:val="24"/>
          <w:szCs w:val="24"/>
        </w:rPr>
        <w:t xml:space="preserve"> сельского поселения»</w:t>
      </w:r>
    </w:p>
    <w:p w:rsidR="00BE4E98" w:rsidRPr="000C745C" w:rsidRDefault="00BE4E98" w:rsidP="000C745C">
      <w:pPr>
        <w:autoSpaceDE w:val="0"/>
        <w:autoSpaceDN w:val="0"/>
        <w:adjustRightInd w:val="0"/>
        <w:spacing w:after="0"/>
        <w:jc w:val="center"/>
        <w:rPr>
          <w:kern w:val="2"/>
          <w:sz w:val="24"/>
          <w:szCs w:val="24"/>
        </w:rPr>
      </w:pPr>
    </w:p>
    <w:p w:rsidR="00BE4E98" w:rsidRPr="000C745C" w:rsidRDefault="00BE4E98" w:rsidP="000C745C">
      <w:pPr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>ПАСПОРТ</w:t>
      </w:r>
    </w:p>
    <w:p w:rsidR="00BE4E98" w:rsidRDefault="00DA052F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>муниципальной</w:t>
      </w:r>
      <w:r w:rsidR="00BE4E98" w:rsidRPr="000C745C">
        <w:rPr>
          <w:b/>
          <w:kern w:val="2"/>
          <w:sz w:val="24"/>
          <w:szCs w:val="24"/>
        </w:rPr>
        <w:t xml:space="preserve"> программы </w:t>
      </w:r>
      <w:proofErr w:type="spellStart"/>
      <w:r w:rsidR="00BE4E98" w:rsidRPr="000C745C">
        <w:rPr>
          <w:b/>
          <w:kern w:val="2"/>
          <w:sz w:val="24"/>
          <w:szCs w:val="24"/>
        </w:rPr>
        <w:t>Кашарского</w:t>
      </w:r>
      <w:proofErr w:type="spellEnd"/>
      <w:r w:rsidR="00BE4E98" w:rsidRPr="000C745C">
        <w:rPr>
          <w:b/>
          <w:kern w:val="2"/>
          <w:sz w:val="24"/>
          <w:szCs w:val="24"/>
        </w:rPr>
        <w:t xml:space="preserve"> сельского поселения</w:t>
      </w:r>
    </w:p>
    <w:p w:rsidR="000C745C" w:rsidRPr="000C745C" w:rsidRDefault="000C745C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</w:p>
    <w:p w:rsidR="00BE4E98" w:rsidRPr="000C745C" w:rsidRDefault="00BE4E98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proofErr w:type="spellStart"/>
      <w:r w:rsidRPr="000C745C">
        <w:rPr>
          <w:b/>
          <w:kern w:val="2"/>
          <w:sz w:val="24"/>
          <w:szCs w:val="24"/>
        </w:rPr>
        <w:t>Кашарского</w:t>
      </w:r>
      <w:proofErr w:type="spellEnd"/>
      <w:r w:rsidRPr="000C745C">
        <w:rPr>
          <w:b/>
          <w:kern w:val="2"/>
          <w:sz w:val="24"/>
          <w:szCs w:val="24"/>
        </w:rPr>
        <w:t xml:space="preserve"> сельского поселения»</w:t>
      </w:r>
    </w:p>
    <w:p w:rsidR="00BE4E98" w:rsidRPr="000C745C" w:rsidRDefault="00BE4E98" w:rsidP="000C745C">
      <w:pPr>
        <w:spacing w:after="0"/>
        <w:rPr>
          <w:kern w:val="2"/>
          <w:sz w:val="24"/>
          <w:szCs w:val="24"/>
        </w:rPr>
      </w:pPr>
    </w:p>
    <w:tbl>
      <w:tblPr>
        <w:tblW w:w="9929" w:type="dxa"/>
        <w:jc w:val="center"/>
        <w:tblInd w:w="-178" w:type="dxa"/>
        <w:tblLayout w:type="fixed"/>
        <w:tblLook w:val="00A0"/>
      </w:tblPr>
      <w:tblGrid>
        <w:gridCol w:w="2559"/>
        <w:gridCol w:w="277"/>
        <w:gridCol w:w="6833"/>
        <w:gridCol w:w="260"/>
      </w:tblGrid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Наименование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 </w:t>
            </w:r>
            <w:proofErr w:type="spellStart"/>
            <w:r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C745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DA052F" w:rsidP="000C745C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муниципальная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программа </w:t>
            </w:r>
            <w:proofErr w:type="spellStart"/>
            <w:r w:rsidR="00BE4E98"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BE4E98" w:rsidRPr="000C745C">
              <w:rPr>
                <w:kern w:val="2"/>
                <w:sz w:val="24"/>
                <w:szCs w:val="24"/>
              </w:rPr>
              <w:t xml:space="preserve"> сельского поселения «Обеспечение качественными жилищно-коммунальными услугами населения  </w:t>
            </w:r>
            <w:proofErr w:type="spellStart"/>
            <w:r w:rsidR="00BE4E98"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BE4E98" w:rsidRPr="000C745C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0C745C">
              <w:rPr>
                <w:kern w:val="2"/>
                <w:sz w:val="24"/>
                <w:szCs w:val="24"/>
              </w:rPr>
              <w:t xml:space="preserve">» </w:t>
            </w:r>
            <w:r w:rsidR="00BE4E98" w:rsidRPr="000C745C">
              <w:rPr>
                <w:kern w:val="2"/>
                <w:sz w:val="24"/>
                <w:szCs w:val="24"/>
              </w:rPr>
              <w:t xml:space="preserve">(далее – </w:t>
            </w:r>
            <w:r w:rsidRPr="000C745C">
              <w:rPr>
                <w:kern w:val="2"/>
                <w:sz w:val="24"/>
                <w:szCs w:val="24"/>
              </w:rPr>
              <w:t>муниципальная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программа)</w:t>
            </w:r>
          </w:p>
        </w:tc>
      </w:tr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Специалист по вопросам муниципального хозяйства  </w:t>
            </w:r>
            <w:proofErr w:type="spellStart"/>
            <w:r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C745C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</w:tr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E4E98" w:rsidRPr="000C745C" w:rsidTr="000C745C">
        <w:trPr>
          <w:gridAfter w:val="1"/>
          <w:wAfter w:w="260" w:type="dxa"/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Подпрограммы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3F71F3" w:rsidRDefault="00BE4E98" w:rsidP="003F71F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3F71F3">
              <w:rPr>
                <w:kern w:val="2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 </w:t>
            </w:r>
            <w:proofErr w:type="spellStart"/>
            <w:r w:rsidRPr="003F71F3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3F71F3">
              <w:rPr>
                <w:kern w:val="2"/>
                <w:sz w:val="24"/>
                <w:szCs w:val="24"/>
              </w:rPr>
              <w:t xml:space="preserve"> сельского поселения;</w:t>
            </w:r>
          </w:p>
          <w:p w:rsidR="003F71F3" w:rsidRPr="003F71F3" w:rsidRDefault="003F71F3" w:rsidP="003F71F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Цель</w:t>
            </w:r>
          </w:p>
          <w:p w:rsidR="00BE4E98" w:rsidRPr="000C745C" w:rsidRDefault="00DA052F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муниципальной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повышение качества и надежности предоставления жилищно-коммунальных услуг населению  </w:t>
            </w:r>
            <w:proofErr w:type="spellStart"/>
            <w:r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C745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Задачи</w:t>
            </w:r>
          </w:p>
          <w:p w:rsidR="00BE4E98" w:rsidRPr="000C745C" w:rsidRDefault="00DA052F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муниципальной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увеличение объема капитального ремонта водопроводных сетей, сети уличного освещения</w:t>
            </w:r>
            <w:r w:rsidR="009D7FAC">
              <w:rPr>
                <w:kern w:val="2"/>
                <w:sz w:val="24"/>
                <w:szCs w:val="24"/>
              </w:rPr>
              <w:t>;</w:t>
            </w:r>
          </w:p>
          <w:p w:rsidR="00BE4E98" w:rsidRPr="000C745C" w:rsidRDefault="00BE4E98" w:rsidP="000C745C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повышение эффективности, качества и надежности поставок коммунальных ресурсов;</w:t>
            </w:r>
          </w:p>
          <w:p w:rsidR="00BE4E98" w:rsidRDefault="00BE4E98" w:rsidP="000C745C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lastRenderedPageBreak/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  <w:r w:rsidR="009D7FAC">
              <w:rPr>
                <w:kern w:val="2"/>
                <w:sz w:val="24"/>
                <w:szCs w:val="24"/>
              </w:rPr>
              <w:t>;</w:t>
            </w:r>
          </w:p>
          <w:p w:rsidR="009D7FAC" w:rsidRPr="000C745C" w:rsidRDefault="009D7FAC" w:rsidP="00F57F34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благоустр</w:t>
            </w:r>
            <w:r w:rsidR="00637164">
              <w:rPr>
                <w:kern w:val="2"/>
                <w:sz w:val="24"/>
                <w:szCs w:val="24"/>
              </w:rPr>
              <w:t xml:space="preserve">ойство территории пешеходной </w:t>
            </w:r>
            <w:r>
              <w:rPr>
                <w:kern w:val="2"/>
                <w:sz w:val="24"/>
                <w:szCs w:val="24"/>
              </w:rPr>
              <w:t xml:space="preserve">части </w:t>
            </w:r>
            <w:proofErr w:type="spellStart"/>
            <w:r w:rsidR="00F57F3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F57F34">
              <w:rPr>
                <w:kern w:val="2"/>
                <w:sz w:val="24"/>
                <w:szCs w:val="24"/>
              </w:rPr>
              <w:t xml:space="preserve"> сельского поселения.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lastRenderedPageBreak/>
              <w:t xml:space="preserve">Целевые индикаторы и показатели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color w:val="000000"/>
                <w:kern w:val="2"/>
                <w:sz w:val="24"/>
                <w:szCs w:val="24"/>
              </w:rPr>
              <w:t>- уровень износа коммунальной инфраструктуры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Этапы и сроки</w:t>
            </w:r>
          </w:p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реализации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срок реализации: 2014 - 2020 годы</w:t>
            </w:r>
          </w:p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Этапы реализации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 не выделяются.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3F71F3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 xml:space="preserve">Общий объем финансирования программы всего:  </w:t>
            </w:r>
            <w:r w:rsidR="004D4A79">
              <w:rPr>
                <w:kern w:val="2"/>
                <w:sz w:val="24"/>
                <w:szCs w:val="24"/>
              </w:rPr>
              <w:t>49910</w:t>
            </w:r>
            <w:r w:rsidRPr="00F46E01">
              <w:rPr>
                <w:kern w:val="2"/>
                <w:sz w:val="24"/>
                <w:szCs w:val="24"/>
              </w:rPr>
              <w:t xml:space="preserve"> тыс. руб. </w:t>
            </w:r>
          </w:p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>в том числе:</w:t>
            </w:r>
          </w:p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>в 2014 году –  23366,2 тыс. руб.</w:t>
            </w:r>
          </w:p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>в 2015 году –    3</w:t>
            </w:r>
            <w:r w:rsidR="005F3A72">
              <w:rPr>
                <w:kern w:val="2"/>
                <w:sz w:val="24"/>
                <w:szCs w:val="24"/>
              </w:rPr>
              <w:t>776,1</w:t>
            </w:r>
            <w:r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2016 году –    </w:t>
            </w:r>
            <w:r w:rsidR="003D71B9">
              <w:rPr>
                <w:kern w:val="2"/>
                <w:sz w:val="24"/>
                <w:szCs w:val="24"/>
              </w:rPr>
              <w:t>5</w:t>
            </w:r>
            <w:r w:rsidR="004D4A79">
              <w:rPr>
                <w:kern w:val="2"/>
                <w:sz w:val="24"/>
                <w:szCs w:val="24"/>
              </w:rPr>
              <w:t>479,7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2017 году –    </w:t>
            </w:r>
            <w:r w:rsidR="004D4A79">
              <w:rPr>
                <w:kern w:val="2"/>
                <w:sz w:val="24"/>
                <w:szCs w:val="24"/>
              </w:rPr>
              <w:t>8685,7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4D4A79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2018 году –    2878,3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2019 </w:t>
            </w:r>
            <w:r w:rsidR="004D4A79">
              <w:rPr>
                <w:kern w:val="2"/>
                <w:sz w:val="24"/>
                <w:szCs w:val="24"/>
              </w:rPr>
              <w:t>году –    2862,0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Default="004D4A79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   2862,0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за счет средств местного бюджета: </w:t>
            </w:r>
          </w:p>
          <w:p w:rsidR="00BE4E98" w:rsidRPr="007A532B" w:rsidRDefault="00BE4E98" w:rsidP="00D21DBA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–   </w:t>
            </w:r>
            <w:r w:rsidR="00CA05BD">
              <w:rPr>
                <w:kern w:val="2"/>
                <w:sz w:val="24"/>
                <w:szCs w:val="24"/>
              </w:rPr>
              <w:t>257</w:t>
            </w:r>
            <w:r w:rsidR="00894AAE">
              <w:rPr>
                <w:kern w:val="2"/>
                <w:sz w:val="24"/>
                <w:szCs w:val="24"/>
              </w:rPr>
              <w:t>18,5</w:t>
            </w:r>
            <w:r w:rsidRPr="000C745C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1F5AB8" w:rsidRPr="001F5AB8" w:rsidRDefault="003F71F3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2014 году –    </w:t>
            </w:r>
            <w:r w:rsidR="005F3A72">
              <w:rPr>
                <w:kern w:val="2"/>
                <w:sz w:val="24"/>
                <w:szCs w:val="24"/>
              </w:rPr>
              <w:t>4</w:t>
            </w:r>
            <w:r w:rsidR="009F560E">
              <w:rPr>
                <w:kern w:val="2"/>
                <w:sz w:val="24"/>
                <w:szCs w:val="24"/>
              </w:rPr>
              <w:t>789,7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5F3A72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2015 году –    3776,1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 w:rsidR="00CA05BD">
              <w:rPr>
                <w:kern w:val="2"/>
                <w:sz w:val="24"/>
                <w:szCs w:val="24"/>
              </w:rPr>
              <w:t>4356,7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5F3A72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2017 году –    4</w:t>
            </w:r>
            <w:r w:rsidR="00CA05BD">
              <w:rPr>
                <w:kern w:val="2"/>
                <w:sz w:val="24"/>
                <w:szCs w:val="24"/>
              </w:rPr>
              <w:t>193,7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CA05BD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2018 году –    2878,3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CA05BD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   28</w:t>
            </w:r>
            <w:r w:rsidR="00894AAE">
              <w:rPr>
                <w:kern w:val="2"/>
                <w:sz w:val="24"/>
                <w:szCs w:val="24"/>
              </w:rPr>
              <w:t>62,0</w:t>
            </w:r>
            <w:r w:rsidR="001F5AB8" w:rsidRPr="001F5AB8">
              <w:rPr>
                <w:kern w:val="2"/>
                <w:sz w:val="24"/>
                <w:szCs w:val="24"/>
              </w:rPr>
              <w:t>тыс. рублей;</w:t>
            </w:r>
          </w:p>
          <w:p w:rsidR="001F5AB8" w:rsidRPr="000C745C" w:rsidRDefault="00CA05BD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   2862,0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Средства местных бюджетов, объемы финансирования и направления мероприятий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  <w:p w:rsidR="00BE4E98" w:rsidRPr="000C745C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определяются нормативными правовыми актами органов местного самоуправления муниципальных образований</w:t>
            </w:r>
          </w:p>
          <w:p w:rsidR="00BE4E98" w:rsidRPr="000C745C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E4E98" w:rsidRPr="00D21DBA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D21DBA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 xml:space="preserve">Ожидаемые результаты реализации </w:t>
            </w:r>
            <w:r w:rsidR="00DA052F" w:rsidRPr="00D21DBA">
              <w:rPr>
                <w:kern w:val="2"/>
                <w:sz w:val="24"/>
                <w:szCs w:val="24"/>
              </w:rPr>
              <w:t>муниципальной</w:t>
            </w:r>
            <w:r w:rsidRPr="00D21DBA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D21DBA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D21DBA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 xml:space="preserve">повышение удовлетворенности населения  </w:t>
            </w:r>
            <w:proofErr w:type="spellStart"/>
            <w:r w:rsidRPr="00D21DBA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D21DBA">
              <w:rPr>
                <w:kern w:val="2"/>
                <w:sz w:val="24"/>
                <w:szCs w:val="24"/>
              </w:rPr>
              <w:t xml:space="preserve"> сельского поселения уровнем жилищно-коммунального обслуживания;</w:t>
            </w:r>
          </w:p>
          <w:p w:rsidR="00BE4E98" w:rsidRPr="00D21DBA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 w:rsidR="00BE4E98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 xml:space="preserve">увеличение протяженности освещенных улиц населенных пунктов  </w:t>
            </w:r>
            <w:proofErr w:type="spellStart"/>
            <w:r w:rsidRPr="00D21DBA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D21DB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637164">
              <w:rPr>
                <w:kern w:val="2"/>
                <w:sz w:val="24"/>
                <w:szCs w:val="24"/>
              </w:rPr>
              <w:t>;</w:t>
            </w:r>
          </w:p>
          <w:p w:rsidR="00637164" w:rsidRPr="00D21DBA" w:rsidRDefault="00637164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повышение качества благоустройства территории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BE4E98" w:rsidRPr="00D21DBA" w:rsidRDefault="00BE4E98" w:rsidP="00BE4E98">
      <w:pPr>
        <w:rPr>
          <w:kern w:val="2"/>
          <w:sz w:val="24"/>
          <w:szCs w:val="24"/>
        </w:rPr>
      </w:pPr>
    </w:p>
    <w:p w:rsidR="00BE4E98" w:rsidRPr="00D21DBA" w:rsidRDefault="00BE4E98" w:rsidP="00BE4E98">
      <w:pPr>
        <w:spacing w:after="0"/>
        <w:jc w:val="center"/>
        <w:rPr>
          <w:b/>
          <w:kern w:val="2"/>
          <w:sz w:val="24"/>
          <w:szCs w:val="24"/>
        </w:rPr>
      </w:pPr>
      <w:r w:rsidRPr="00D21DBA">
        <w:rPr>
          <w:b/>
          <w:kern w:val="2"/>
          <w:sz w:val="24"/>
          <w:szCs w:val="24"/>
        </w:rPr>
        <w:t xml:space="preserve">Раздел 1. Общая характеристика текущего состояния </w:t>
      </w:r>
    </w:p>
    <w:p w:rsidR="00BE4E98" w:rsidRPr="00D21DBA" w:rsidRDefault="00BE4E98" w:rsidP="00BE4E98">
      <w:pPr>
        <w:jc w:val="center"/>
        <w:rPr>
          <w:b/>
          <w:kern w:val="2"/>
          <w:sz w:val="24"/>
          <w:szCs w:val="24"/>
        </w:rPr>
      </w:pPr>
      <w:r w:rsidRPr="00D21DBA">
        <w:rPr>
          <w:b/>
          <w:kern w:val="2"/>
          <w:sz w:val="24"/>
          <w:szCs w:val="24"/>
        </w:rPr>
        <w:t>жилищно-коммунальной сферы</w:t>
      </w:r>
    </w:p>
    <w:p w:rsidR="00BE4E98" w:rsidRPr="00D21DBA" w:rsidRDefault="00BE4E98" w:rsidP="00BE4E98">
      <w:pPr>
        <w:rPr>
          <w:kern w:val="2"/>
          <w:sz w:val="24"/>
          <w:szCs w:val="24"/>
        </w:rPr>
      </w:pPr>
    </w:p>
    <w:p w:rsidR="00BE4E98" w:rsidRPr="00D21DBA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D21DBA">
        <w:rPr>
          <w:kern w:val="2"/>
          <w:sz w:val="24"/>
          <w:szCs w:val="24"/>
        </w:rPr>
        <w:t xml:space="preserve">По состоянию на 1 января 2013 года общая площадь жилищного фонда  </w:t>
      </w:r>
      <w:proofErr w:type="spellStart"/>
      <w:r w:rsidRPr="00D21DBA">
        <w:rPr>
          <w:kern w:val="2"/>
          <w:sz w:val="24"/>
          <w:szCs w:val="24"/>
        </w:rPr>
        <w:t>Кашарского</w:t>
      </w:r>
      <w:proofErr w:type="spellEnd"/>
      <w:r w:rsidRPr="00D21DBA">
        <w:rPr>
          <w:kern w:val="2"/>
          <w:sz w:val="24"/>
          <w:szCs w:val="24"/>
        </w:rPr>
        <w:t xml:space="preserve"> сельского поселения составила 204,04 тыс. кв. м., в том числе общая площадь жилищного фонда, находящегося в собственности граждан, –204,04 тыс. кв. метров. По состоянию на 01.01.2013 удельный вес площади жилого фонда, оборудованного водопроводом, составил 73,5 процента; ванными (душем) – 70,2 процента; газом – 65,2 процента.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D21DBA">
        <w:rPr>
          <w:kern w:val="2"/>
          <w:sz w:val="24"/>
          <w:szCs w:val="24"/>
        </w:rPr>
        <w:t>Конечные цели реформы - обеспечение нормативного качества жилищно-</w:t>
      </w:r>
      <w:r w:rsidRPr="003A1402">
        <w:rPr>
          <w:kern w:val="2"/>
          <w:sz w:val="24"/>
          <w:szCs w:val="24"/>
        </w:rPr>
        <w:t xml:space="preserve">коммунальных услуг и нормативной надежности систем коммунальной инфраструктуры, повышение </w:t>
      </w:r>
      <w:proofErr w:type="spellStart"/>
      <w:r w:rsidRPr="003A1402">
        <w:rPr>
          <w:kern w:val="2"/>
          <w:sz w:val="24"/>
          <w:szCs w:val="24"/>
        </w:rPr>
        <w:t>энергоэффективности</w:t>
      </w:r>
      <w:proofErr w:type="spellEnd"/>
      <w:r w:rsidRPr="003A1402">
        <w:rPr>
          <w:kern w:val="2"/>
          <w:sz w:val="24"/>
          <w:szCs w:val="24"/>
        </w:rPr>
        <w:t xml:space="preserve">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- на сегодняшний день не достигнуты.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Износ объектов водоснабжения составляет от 70 процентов до 85 процентов. По состоянию на 01.01.2013 года из 55,3 км водопроводов – 39,5 км нуждаются в замене (72,0 процента). Утечки и неучтенные расходы воды в среднем по  </w:t>
      </w:r>
      <w:proofErr w:type="spellStart"/>
      <w:r w:rsidRPr="003A1402">
        <w:rPr>
          <w:kern w:val="2"/>
          <w:sz w:val="24"/>
          <w:szCs w:val="24"/>
        </w:rPr>
        <w:t>Кашарскому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составляют 44,7 процента от поданной воды в сеть.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Централизованным водоснабжением охвачено 73,5 процента населения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Основными источниками водоснабжения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по объему поднятой воды </w:t>
      </w:r>
      <w:proofErr w:type="gramStart"/>
      <w:r w:rsidRPr="003A1402">
        <w:rPr>
          <w:kern w:val="2"/>
          <w:sz w:val="24"/>
          <w:szCs w:val="24"/>
        </w:rPr>
        <w:t>являются подземные источники на них приходится</w:t>
      </w:r>
      <w:proofErr w:type="gramEnd"/>
      <w:r w:rsidRPr="003A1402">
        <w:rPr>
          <w:kern w:val="2"/>
          <w:sz w:val="24"/>
          <w:szCs w:val="24"/>
        </w:rPr>
        <w:t xml:space="preserve"> 100 процентов. К основным проблемам в состоянии водоснабжения и водоотведения населения можно отнести: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дефицит в доброкачественной воде, обусловленный недостаточной мощностью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использование </w:t>
      </w:r>
      <w:proofErr w:type="spellStart"/>
      <w:r w:rsidRPr="003A1402">
        <w:rPr>
          <w:kern w:val="2"/>
          <w:sz w:val="24"/>
          <w:szCs w:val="24"/>
        </w:rPr>
        <w:t>водоисточников</w:t>
      </w:r>
      <w:proofErr w:type="spellEnd"/>
      <w:r w:rsidRPr="003A1402">
        <w:rPr>
          <w:kern w:val="2"/>
          <w:sz w:val="24"/>
          <w:szCs w:val="24"/>
        </w:rPr>
        <w:t xml:space="preserve"> и питьевой воды, не отвечающих гигиеническим требованиям, без очистки и обеззараживания, отсутствие зон санитарной охраны источников водоснабжения;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недостаточность финансовых сре</w:t>
      </w:r>
      <w:proofErr w:type="gramStart"/>
      <w:r w:rsidRPr="003A1402">
        <w:rPr>
          <w:kern w:val="2"/>
          <w:sz w:val="24"/>
          <w:szCs w:val="24"/>
        </w:rPr>
        <w:t>дств дл</w:t>
      </w:r>
      <w:proofErr w:type="gramEnd"/>
      <w:r w:rsidRPr="003A1402">
        <w:rPr>
          <w:kern w:val="2"/>
          <w:sz w:val="24"/>
          <w:szCs w:val="24"/>
        </w:rPr>
        <w:t>я модернизации систем водоснабжения и водоотведения;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Основная часть </w:t>
      </w:r>
      <w:proofErr w:type="spellStart"/>
      <w:r w:rsidRPr="003A1402">
        <w:rPr>
          <w:kern w:val="2"/>
          <w:sz w:val="24"/>
          <w:szCs w:val="24"/>
        </w:rPr>
        <w:t>теплоисточников</w:t>
      </w:r>
      <w:proofErr w:type="spellEnd"/>
      <w:r w:rsidRPr="003A1402">
        <w:rPr>
          <w:kern w:val="2"/>
          <w:sz w:val="24"/>
          <w:szCs w:val="24"/>
        </w:rPr>
        <w:t xml:space="preserve">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(65,2 процента) работает на газовом топливе. На твёрдом топливе работают 34,8 процента источников теплоснабжения соответственно.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Недостаточное оснащение коммунальной техникой организаций, предоставляющих коммунальные услуги в муниципальных образованиях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lastRenderedPageBreak/>
        <w:t>По состоянию на 0</w:t>
      </w:r>
      <w:r w:rsidR="00412E33" w:rsidRPr="003A1402">
        <w:rPr>
          <w:kern w:val="2"/>
          <w:sz w:val="24"/>
          <w:szCs w:val="24"/>
        </w:rPr>
        <w:t>1.01.2013г</w:t>
      </w:r>
      <w:r w:rsidRPr="003A1402">
        <w:rPr>
          <w:kern w:val="2"/>
          <w:sz w:val="24"/>
          <w:szCs w:val="24"/>
        </w:rPr>
        <w:t xml:space="preserve"> доля фактически освещенных улиц муниципального образования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в общей протяженности улиц населенных пунктов составляет 76,0 процента.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Уровень газификации по  </w:t>
      </w:r>
      <w:proofErr w:type="spellStart"/>
      <w:r w:rsidRPr="003A1402">
        <w:rPr>
          <w:kern w:val="2"/>
          <w:sz w:val="24"/>
          <w:szCs w:val="24"/>
        </w:rPr>
        <w:t>Кашарскому</w:t>
      </w:r>
      <w:proofErr w:type="spellEnd"/>
      <w:r w:rsidRPr="003A1402">
        <w:rPr>
          <w:kern w:val="2"/>
          <w:sz w:val="24"/>
          <w:szCs w:val="24"/>
        </w:rPr>
        <w:t xml:space="preserve"> сельскому поселению по состоянию на 01.01.2013 составляет 65,2 процентов. 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Анализ современного состояния в жилищно-коммунальной сфере показывает, что: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вопросы жилищно-коммунального обслуживания занимают первые места в перечне проблем населения;</w:t>
      </w:r>
    </w:p>
    <w:p w:rsidR="00BE4E98" w:rsidRPr="003A1402" w:rsidRDefault="00BE4E98" w:rsidP="00BE4E9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жилищный фонд, переданный в собственность граждан, так и не стал предметом ответственности собственников;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коммунальный сектор, несмотря на все усилия по реформированию, пока не стал </w:t>
      </w:r>
      <w:proofErr w:type="spellStart"/>
      <w:r w:rsidRPr="003A1402">
        <w:rPr>
          <w:kern w:val="2"/>
          <w:sz w:val="24"/>
          <w:szCs w:val="24"/>
        </w:rPr>
        <w:t>инвестиционно-привлекательным</w:t>
      </w:r>
      <w:proofErr w:type="spellEnd"/>
      <w:r w:rsidRPr="003A1402">
        <w:rPr>
          <w:kern w:val="2"/>
          <w:sz w:val="24"/>
          <w:szCs w:val="24"/>
        </w:rPr>
        <w:t xml:space="preserve"> сектором экономики для частного бизнеса.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не менее чем на 10% от планового уровня и на которые ответственный исполнитель и участники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не могут оказать непосредственного влияния.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Среди рисков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необходимо выделить следующие: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1. Риск финансового обеспечения, который связан с финансированием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в неполном объеме, как за счет бюджетных, так и внебюджетных источников. Данный риск возникает по причине значительной продолжительности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</w:t>
      </w:r>
      <w:proofErr w:type="spellStart"/>
      <w:r w:rsidRPr="003A1402">
        <w:rPr>
          <w:kern w:val="2"/>
          <w:sz w:val="24"/>
          <w:szCs w:val="24"/>
        </w:rPr>
        <w:t>бюджетирования</w:t>
      </w:r>
      <w:proofErr w:type="spellEnd"/>
      <w:r w:rsidRPr="003A1402">
        <w:rPr>
          <w:kern w:val="2"/>
          <w:sz w:val="24"/>
          <w:szCs w:val="24"/>
        </w:rPr>
        <w:t xml:space="preserve"> в части обеспечения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за счет средств бюджетов, а также предусмотренные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программой меры по созданию условий для привлечения средств внебюджетных источников, риск сбоев в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по причине недофинансирования можно считать умеренным.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также угрожают следующие риски, которые связаны с изменением внешней среды и которыми невозможно  </w:t>
      </w:r>
      <w:proofErr w:type="gramStart"/>
      <w:r w:rsidRPr="003A1402">
        <w:rPr>
          <w:kern w:val="2"/>
          <w:sz w:val="24"/>
          <w:szCs w:val="24"/>
        </w:rPr>
        <w:t>управлять</w:t>
      </w:r>
      <w:proofErr w:type="gramEnd"/>
      <w:r w:rsidRPr="003A1402">
        <w:rPr>
          <w:kern w:val="2"/>
          <w:sz w:val="24"/>
          <w:szCs w:val="24"/>
        </w:rPr>
        <w:t xml:space="preserve"> в рамках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может быть качественно оценен как умеренный.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инфраструктуры. На качественном уровне такой риск для подпрограммы можно оценить как умеренный.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lastRenderedPageBreak/>
        <w:t xml:space="preserve">Наибольшее отрицательное влияние из вышеперечисленных рисков на реализацию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может оказать реализация институционально-правового и риска ухудшения состояния экономики, которые содержат угрозу срыва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Управление рисками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будет осуществляться путем координации деятельности ответственного исполнителя и участников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Управление рисками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будет осуществляться путем координации деятельности всех участников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и проведения информационно-разъяснительной работы с населением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 </w:t>
      </w:r>
    </w:p>
    <w:p w:rsidR="00412E33" w:rsidRPr="003A1402" w:rsidRDefault="00412E33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3A1402" w:rsidRDefault="00BE4E98" w:rsidP="000C2F59">
      <w:pPr>
        <w:autoSpaceDE w:val="0"/>
        <w:autoSpaceDN w:val="0"/>
        <w:adjustRightInd w:val="0"/>
        <w:spacing w:after="0"/>
        <w:jc w:val="center"/>
        <w:outlineLvl w:val="1"/>
        <w:rPr>
          <w:b/>
          <w:kern w:val="2"/>
          <w:sz w:val="24"/>
          <w:szCs w:val="24"/>
        </w:rPr>
      </w:pPr>
      <w:r w:rsidRPr="003A1402">
        <w:rPr>
          <w:b/>
          <w:kern w:val="2"/>
          <w:sz w:val="24"/>
          <w:szCs w:val="24"/>
        </w:rPr>
        <w:t>Раздел 2. Цели, задачи и показатели (индикаторы), основные ожидаемые конечные результаты</w:t>
      </w:r>
      <w:r w:rsidR="00DA052F" w:rsidRPr="003A1402">
        <w:rPr>
          <w:b/>
          <w:kern w:val="2"/>
          <w:sz w:val="24"/>
          <w:szCs w:val="24"/>
        </w:rPr>
        <w:t>, сроки и этапы реализации муниципальной</w:t>
      </w:r>
      <w:r w:rsidRPr="003A1402">
        <w:rPr>
          <w:b/>
          <w:kern w:val="2"/>
          <w:sz w:val="24"/>
          <w:szCs w:val="24"/>
        </w:rPr>
        <w:t xml:space="preserve"> программы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Основной целью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является повышение качества и надежности предоставления жилищно-коммунальных услуг населению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Для реализации поставленной цели выделяются следующие задачи: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повышение эффективности, качества и надежности поставок коммунальных ресурсов;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Цели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в жилищно-коммунальной сфере определены в соответствии </w:t>
      </w:r>
      <w:proofErr w:type="gramStart"/>
      <w:r w:rsidRPr="003A1402">
        <w:rPr>
          <w:kern w:val="2"/>
          <w:sz w:val="24"/>
          <w:szCs w:val="24"/>
        </w:rPr>
        <w:t>с</w:t>
      </w:r>
      <w:proofErr w:type="gramEnd"/>
      <w:r w:rsidRPr="003A1402">
        <w:rPr>
          <w:kern w:val="2"/>
          <w:sz w:val="24"/>
          <w:szCs w:val="24"/>
        </w:rPr>
        <w:t>: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№1662-р;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Стратегическая цель региональной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политики в жилищно-коммунальной сфере на период до 2020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В части модернизации и повышения </w:t>
      </w:r>
      <w:proofErr w:type="spellStart"/>
      <w:r w:rsidRPr="003A1402">
        <w:rPr>
          <w:kern w:val="2"/>
          <w:sz w:val="24"/>
          <w:szCs w:val="24"/>
        </w:rPr>
        <w:t>энергоэффективности</w:t>
      </w:r>
      <w:proofErr w:type="spellEnd"/>
      <w:r w:rsidRPr="003A1402">
        <w:rPr>
          <w:kern w:val="2"/>
          <w:sz w:val="24"/>
          <w:szCs w:val="24"/>
        </w:rPr>
        <w:t xml:space="preserve"> объектов коммунального хозяйства будут реализованы меры по обеспечению благоприятных условий для привлечения частных инвестиций в сферу жилищно-коммунального хозяйства. 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</w:t>
      </w:r>
      <w:r w:rsidRPr="003A1402">
        <w:rPr>
          <w:kern w:val="2"/>
          <w:sz w:val="24"/>
          <w:szCs w:val="24"/>
        </w:rPr>
        <w:lastRenderedPageBreak/>
        <w:t xml:space="preserve">использованием </w:t>
      </w:r>
      <w:proofErr w:type="spellStart"/>
      <w:r w:rsidRPr="003A1402">
        <w:rPr>
          <w:kern w:val="2"/>
          <w:sz w:val="24"/>
          <w:szCs w:val="24"/>
        </w:rPr>
        <w:t>энергоэффективных</w:t>
      </w:r>
      <w:proofErr w:type="spellEnd"/>
      <w:r w:rsidRPr="003A1402">
        <w:rPr>
          <w:kern w:val="2"/>
          <w:sz w:val="24"/>
          <w:szCs w:val="24"/>
        </w:rPr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Состав показателей (индикаторов)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3A1402">
        <w:rPr>
          <w:kern w:val="2"/>
          <w:sz w:val="24"/>
          <w:szCs w:val="24"/>
        </w:rPr>
        <w:t xml:space="preserve">К показателям (индикаторам)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относятся следующие:</w:t>
      </w:r>
      <w:proofErr w:type="gramEnd"/>
    </w:p>
    <w:p w:rsidR="00BE4E98" w:rsidRPr="003A1402" w:rsidRDefault="00DA052F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Целевой</w:t>
      </w:r>
      <w:r w:rsidR="00BE4E98" w:rsidRPr="003A1402">
        <w:rPr>
          <w:kern w:val="2"/>
          <w:sz w:val="24"/>
          <w:szCs w:val="24"/>
        </w:rPr>
        <w:t xml:space="preserve"> показатель (индикатор) 1 «Уровень износа коммунальной инфраструктуры».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Период реализации </w:t>
      </w:r>
      <w:r w:rsidR="00CF5196" w:rsidRPr="003A1402">
        <w:rPr>
          <w:kern w:val="2"/>
          <w:sz w:val="24"/>
          <w:szCs w:val="24"/>
        </w:rPr>
        <w:t>м</w:t>
      </w:r>
      <w:r w:rsidR="00DA052F" w:rsidRPr="003A1402">
        <w:rPr>
          <w:kern w:val="2"/>
          <w:sz w:val="24"/>
          <w:szCs w:val="24"/>
        </w:rPr>
        <w:t>униципальной</w:t>
      </w:r>
      <w:r w:rsidRPr="003A1402">
        <w:rPr>
          <w:kern w:val="2"/>
          <w:sz w:val="24"/>
          <w:szCs w:val="24"/>
        </w:rPr>
        <w:t xml:space="preserve"> программы - 2014-2020 годы. Этапы реализации </w:t>
      </w:r>
      <w:r w:rsidR="00CF5196" w:rsidRPr="003A1402">
        <w:rPr>
          <w:kern w:val="2"/>
          <w:sz w:val="24"/>
          <w:szCs w:val="24"/>
        </w:rPr>
        <w:t>м</w:t>
      </w:r>
      <w:r w:rsidR="00DA052F" w:rsidRPr="003A1402">
        <w:rPr>
          <w:kern w:val="2"/>
          <w:sz w:val="24"/>
          <w:szCs w:val="24"/>
        </w:rPr>
        <w:t>униципальной</w:t>
      </w:r>
      <w:r w:rsidRPr="003A1402">
        <w:rPr>
          <w:kern w:val="2"/>
          <w:sz w:val="24"/>
          <w:szCs w:val="24"/>
        </w:rPr>
        <w:t xml:space="preserve"> программы не выделяются.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В результате реализации </w:t>
      </w:r>
      <w:r w:rsidR="00CF5196" w:rsidRPr="003A1402">
        <w:rPr>
          <w:kern w:val="2"/>
          <w:sz w:val="24"/>
          <w:szCs w:val="24"/>
        </w:rPr>
        <w:t>м</w:t>
      </w:r>
      <w:r w:rsidR="00DA052F" w:rsidRPr="003A1402">
        <w:rPr>
          <w:kern w:val="2"/>
          <w:sz w:val="24"/>
          <w:szCs w:val="24"/>
        </w:rPr>
        <w:t>униципальной</w:t>
      </w:r>
      <w:r w:rsidRPr="003A1402">
        <w:rPr>
          <w:kern w:val="2"/>
          <w:sz w:val="24"/>
          <w:szCs w:val="24"/>
        </w:rPr>
        <w:t xml:space="preserve"> программы к 2020 году будет сформирована комфортная среда проживания и жизнедеятельности для всех жителей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и достигнут качественно новый уровень состояния жилищно-коммунальной сферы, характеризующийся:</w:t>
      </w:r>
    </w:p>
    <w:p w:rsidR="00BE4E98" w:rsidRPr="00FE3167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повышением удовлетворенности населения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</w:t>
      </w:r>
      <w:r>
        <w:rPr>
          <w:kern w:val="2"/>
          <w:sz w:val="28"/>
          <w:szCs w:val="28"/>
        </w:rPr>
        <w:t xml:space="preserve"> </w:t>
      </w:r>
      <w:r w:rsidRPr="00B65D9B">
        <w:rPr>
          <w:kern w:val="2"/>
          <w:sz w:val="24"/>
          <w:szCs w:val="24"/>
        </w:rPr>
        <w:t>поселения</w:t>
      </w:r>
      <w:r w:rsidR="00B65D9B">
        <w:rPr>
          <w:kern w:val="2"/>
          <w:sz w:val="28"/>
          <w:szCs w:val="28"/>
        </w:rPr>
        <w:t xml:space="preserve"> </w:t>
      </w:r>
      <w:r w:rsidRPr="00FE3167">
        <w:rPr>
          <w:kern w:val="2"/>
          <w:sz w:val="24"/>
          <w:szCs w:val="24"/>
        </w:rPr>
        <w:t>уровнем жилищно-коммунального обслуживания;</w:t>
      </w:r>
    </w:p>
    <w:p w:rsidR="00BE4E98" w:rsidRPr="00FE3167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FE3167">
        <w:rPr>
          <w:kern w:val="2"/>
          <w:sz w:val="24"/>
          <w:szCs w:val="24"/>
        </w:rPr>
        <w:t>снижением уровня потерь при производстве, транспортировке и распределении коммунальных ресурсов;</w:t>
      </w:r>
    </w:p>
    <w:p w:rsidR="00412E33" w:rsidRPr="00FE3167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FE3167">
        <w:rPr>
          <w:kern w:val="2"/>
          <w:sz w:val="24"/>
          <w:szCs w:val="24"/>
        </w:rPr>
        <w:t xml:space="preserve">увеличением протяженности освещенных улиц населенных пунктов  </w:t>
      </w:r>
      <w:proofErr w:type="spellStart"/>
      <w:r w:rsidRPr="00FE3167">
        <w:rPr>
          <w:kern w:val="2"/>
          <w:sz w:val="24"/>
          <w:szCs w:val="24"/>
        </w:rPr>
        <w:t>Кашарского</w:t>
      </w:r>
      <w:proofErr w:type="spellEnd"/>
      <w:r w:rsidRPr="00FE3167">
        <w:rPr>
          <w:kern w:val="2"/>
          <w:sz w:val="24"/>
          <w:szCs w:val="24"/>
        </w:rPr>
        <w:t xml:space="preserve"> сельского поселения.</w:t>
      </w:r>
    </w:p>
    <w:p w:rsidR="00BE4E98" w:rsidRPr="00FE3167" w:rsidRDefault="00BE4E98" w:rsidP="00413E43">
      <w:pPr>
        <w:autoSpaceDE w:val="0"/>
        <w:autoSpaceDN w:val="0"/>
        <w:adjustRightInd w:val="0"/>
        <w:spacing w:after="0"/>
        <w:jc w:val="center"/>
        <w:outlineLvl w:val="1"/>
        <w:rPr>
          <w:b/>
          <w:bCs/>
          <w:kern w:val="2"/>
          <w:sz w:val="24"/>
          <w:szCs w:val="24"/>
        </w:rPr>
      </w:pPr>
      <w:r w:rsidRPr="00FE3167">
        <w:rPr>
          <w:b/>
          <w:bCs/>
          <w:kern w:val="2"/>
          <w:sz w:val="24"/>
          <w:szCs w:val="24"/>
        </w:rPr>
        <w:t xml:space="preserve">Раздел 3. Обоснование выделения подпрограмм </w:t>
      </w:r>
      <w:r w:rsidR="00CF5196" w:rsidRPr="00FE3167">
        <w:rPr>
          <w:b/>
          <w:bCs/>
          <w:kern w:val="2"/>
          <w:sz w:val="24"/>
          <w:szCs w:val="24"/>
        </w:rPr>
        <w:t>м</w:t>
      </w:r>
      <w:r w:rsidR="00DA052F" w:rsidRPr="00FE3167">
        <w:rPr>
          <w:b/>
          <w:bCs/>
          <w:kern w:val="2"/>
          <w:sz w:val="24"/>
          <w:szCs w:val="24"/>
        </w:rPr>
        <w:t>униципальной</w:t>
      </w:r>
      <w:r w:rsidRPr="00FE3167">
        <w:rPr>
          <w:b/>
          <w:bCs/>
          <w:kern w:val="2"/>
          <w:sz w:val="24"/>
          <w:szCs w:val="24"/>
        </w:rPr>
        <w:t xml:space="preserve"> программы, обобщенная характеристика основных мероприятий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FE3167">
        <w:rPr>
          <w:kern w:val="2"/>
          <w:sz w:val="24"/>
          <w:szCs w:val="24"/>
        </w:rPr>
        <w:t xml:space="preserve">Комплексный характер целей и задач </w:t>
      </w:r>
      <w:r w:rsidR="00CF5196" w:rsidRPr="00FE3167">
        <w:rPr>
          <w:kern w:val="2"/>
          <w:sz w:val="24"/>
          <w:szCs w:val="24"/>
        </w:rPr>
        <w:t>м</w:t>
      </w:r>
      <w:r w:rsidR="00DA052F" w:rsidRPr="00FE3167">
        <w:rPr>
          <w:kern w:val="2"/>
          <w:sz w:val="24"/>
          <w:szCs w:val="24"/>
        </w:rPr>
        <w:t>униципальной</w:t>
      </w:r>
      <w:r w:rsidRPr="00FE3167">
        <w:rPr>
          <w:kern w:val="2"/>
          <w:sz w:val="24"/>
          <w:szCs w:val="24"/>
        </w:rPr>
        <w:t xml:space="preserve"> программы обуславливает </w:t>
      </w:r>
      <w:r w:rsidRPr="00413E43">
        <w:rPr>
          <w:kern w:val="2"/>
          <w:sz w:val="24"/>
          <w:szCs w:val="24"/>
        </w:rPr>
        <w:t xml:space="preserve">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программе, так и по ее отдельным подпрограммам.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 состав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вклю</w:t>
      </w:r>
      <w:r w:rsidR="00316641" w:rsidRPr="00413E43">
        <w:rPr>
          <w:kern w:val="2"/>
          <w:sz w:val="24"/>
          <w:szCs w:val="24"/>
        </w:rPr>
        <w:t xml:space="preserve">чены </w:t>
      </w:r>
      <w:r w:rsidR="00B65D9B">
        <w:rPr>
          <w:kern w:val="2"/>
          <w:sz w:val="24"/>
          <w:szCs w:val="24"/>
        </w:rPr>
        <w:t xml:space="preserve"> три</w:t>
      </w:r>
      <w:r w:rsidRPr="00413E43">
        <w:rPr>
          <w:kern w:val="2"/>
          <w:sz w:val="24"/>
          <w:szCs w:val="24"/>
        </w:rPr>
        <w:t xml:space="preserve"> подпрограммы: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«Создание условий для обеспечения качественными коммунальными услугами населения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поселения»;</w:t>
      </w:r>
    </w:p>
    <w:p w:rsidR="00BE4E98" w:rsidRDefault="00BE4E98" w:rsidP="00413E43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           «Обеспечение реализации </w:t>
      </w:r>
      <w:r w:rsidR="00DA052F" w:rsidRPr="00413E43">
        <w:rPr>
          <w:kern w:val="2"/>
          <w:sz w:val="24"/>
          <w:szCs w:val="24"/>
        </w:rPr>
        <w:t>муниципальной</w:t>
      </w:r>
      <w:r w:rsidR="00B65D9B">
        <w:rPr>
          <w:kern w:val="2"/>
          <w:sz w:val="24"/>
          <w:szCs w:val="24"/>
        </w:rPr>
        <w:t xml:space="preserve"> программы»;</w:t>
      </w:r>
    </w:p>
    <w:p w:rsidR="00B65D9B" w:rsidRPr="00413E43" w:rsidRDefault="00B65D9B" w:rsidP="00413E43">
      <w:pPr>
        <w:spacing w:after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«Благоустройство территории </w:t>
      </w:r>
      <w:proofErr w:type="spellStart"/>
      <w:r>
        <w:rPr>
          <w:kern w:val="2"/>
          <w:sz w:val="24"/>
          <w:szCs w:val="24"/>
        </w:rPr>
        <w:t>Кашарского</w:t>
      </w:r>
      <w:proofErr w:type="spellEnd"/>
      <w:r>
        <w:rPr>
          <w:kern w:val="2"/>
          <w:sz w:val="24"/>
          <w:szCs w:val="24"/>
        </w:rPr>
        <w:t xml:space="preserve"> сельского поселения».</w:t>
      </w:r>
      <w:r w:rsidR="00F57F34">
        <w:rPr>
          <w:kern w:val="2"/>
          <w:sz w:val="24"/>
          <w:szCs w:val="24"/>
        </w:rPr>
        <w:t xml:space="preserve"> 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Выделение первой подпрограммы произведено непосредственно в соответствии с целью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- повышение качества и надежности предоставления жилищно-коммунальных услуг населению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Вторая подпрограмма включает мероприятие по обеспечению реализации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программы.</w:t>
      </w:r>
    </w:p>
    <w:p w:rsidR="00BE4E98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Данная подпрограмма носит вспомогательный характер и не оказывает непосредственного влияния на показатели социально-экономического развития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 в жилищно-коммунальной сфере, однако ее реализация косвенно обеспечивает достижение всех целевых значений показателей (индикаторов)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программы.</w:t>
      </w:r>
    </w:p>
    <w:p w:rsidR="00B65D9B" w:rsidRPr="00413E43" w:rsidRDefault="001C3A8F" w:rsidP="001C3A8F">
      <w:pPr>
        <w:spacing w:after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Выделение третье</w:t>
      </w:r>
      <w:r w:rsidRPr="00413E43">
        <w:rPr>
          <w:kern w:val="2"/>
          <w:sz w:val="24"/>
          <w:szCs w:val="24"/>
        </w:rPr>
        <w:t xml:space="preserve">й подпрограммы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</w:t>
      </w:r>
      <w:r w:rsidR="00F57F34">
        <w:rPr>
          <w:kern w:val="2"/>
          <w:sz w:val="24"/>
          <w:szCs w:val="24"/>
        </w:rPr>
        <w:t xml:space="preserve">, благоустройство территорий пешеходной части </w:t>
      </w:r>
      <w:proofErr w:type="spellStart"/>
      <w:r w:rsidR="00F57F34">
        <w:rPr>
          <w:kern w:val="2"/>
          <w:sz w:val="24"/>
          <w:szCs w:val="24"/>
        </w:rPr>
        <w:t>Кашарского</w:t>
      </w:r>
      <w:proofErr w:type="spellEnd"/>
      <w:r w:rsidR="00F57F34">
        <w:rPr>
          <w:kern w:val="2"/>
          <w:sz w:val="24"/>
          <w:szCs w:val="24"/>
        </w:rPr>
        <w:t xml:space="preserve"> сельского поселения</w:t>
      </w:r>
      <w:r w:rsidRPr="00413E43">
        <w:rPr>
          <w:kern w:val="2"/>
          <w:sz w:val="24"/>
          <w:szCs w:val="24"/>
        </w:rPr>
        <w:t>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lastRenderedPageBreak/>
        <w:t xml:space="preserve">В рамках подпрограммы «Создание условий для обеспечения качественными коммунальными услугами населения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поселения» предполагается реализация следующих основных мероприятий: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1. 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документации. 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Данное мероприятие включает предоставление субсидий областного бюджета бюджету муниципального образования  «</w:t>
      </w:r>
      <w:proofErr w:type="spellStart"/>
      <w:r w:rsidRPr="00413E43">
        <w:rPr>
          <w:kern w:val="2"/>
          <w:sz w:val="24"/>
          <w:szCs w:val="24"/>
        </w:rPr>
        <w:t>К</w:t>
      </w:r>
      <w:r w:rsidR="001C3A8F">
        <w:rPr>
          <w:kern w:val="2"/>
          <w:sz w:val="24"/>
          <w:szCs w:val="24"/>
        </w:rPr>
        <w:t>ашарское</w:t>
      </w:r>
      <w:proofErr w:type="spellEnd"/>
      <w:r w:rsidR="001C3A8F">
        <w:rPr>
          <w:kern w:val="2"/>
          <w:sz w:val="24"/>
          <w:szCs w:val="24"/>
        </w:rPr>
        <w:t xml:space="preserve"> сельское поселение» на </w:t>
      </w:r>
      <w:proofErr w:type="spellStart"/>
      <w:r w:rsidR="001C3A8F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капитального ремонта объектов водопроводно-канализационного хозяйства, включая разработку проектно-сметной документации.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2. Строительство, реконструкция и капитальный ремонт объектов теплоэнергетики, включая разработку проектно-сметной документации. </w:t>
      </w:r>
    </w:p>
    <w:p w:rsidR="00BE4E98" w:rsidRPr="00413E43" w:rsidRDefault="00BE4E98" w:rsidP="00413E43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           Данное мероприятие включает предоставление субсидий областного бюджета бюджету муниципального образования  «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поселение»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 исполнения мероприятий.</w:t>
      </w:r>
    </w:p>
    <w:p w:rsidR="00BE4E98" w:rsidRPr="00413E43" w:rsidRDefault="00BE4E98" w:rsidP="00413E43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Основное мероприятие:   3. Мероприятия по обеспечению резервными источниками электроснабжения объектов жизнеобеспечения.</w:t>
      </w:r>
    </w:p>
    <w:p w:rsidR="00BE4E98" w:rsidRDefault="00BE4E98" w:rsidP="00413E43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Данное мероприятие включает предоставление субсидий областного бюджета бюджету муниципального образования  «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поселение»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мероприятий приобретению резервных источников электроснабжения. </w:t>
      </w:r>
    </w:p>
    <w:p w:rsidR="00413E43" w:rsidRPr="00413E43" w:rsidRDefault="00413E43" w:rsidP="00413E43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Основное мероприятие: 4. Строительство газовых сетей, включая разработку проектно-сметной документации.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Данное мероприятие включает предоставление субсидий областного бюджета бюджету муниципального образования  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мероприятий по модернизации систем газоснабжения.</w:t>
      </w:r>
    </w:p>
    <w:p w:rsidR="00D177BA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5. Строительство, реконструкция объектов электрических сетей наружного (уличного) освещения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поселения, включая разработку проектно-сметной документации.</w:t>
      </w:r>
    </w:p>
    <w:p w:rsidR="00D177BA" w:rsidRPr="00413E43" w:rsidRDefault="00D177BA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Данное мероприятие включает предоставление субсидий областного бюджета бюджету муниципального образования  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мероприятий по модернизации систем наружного (уличного) освещения.</w:t>
      </w:r>
    </w:p>
    <w:p w:rsidR="00C64C53" w:rsidRPr="00413E43" w:rsidRDefault="00C64C53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  6.  Техническое обслуживание электрических сетей наружного (уличного) </w:t>
      </w:r>
      <w:proofErr w:type="spellStart"/>
      <w:r w:rsidRPr="00413E43">
        <w:rPr>
          <w:kern w:val="2"/>
          <w:sz w:val="24"/>
          <w:szCs w:val="24"/>
        </w:rPr>
        <w:t>освещения</w:t>
      </w:r>
      <w:r w:rsidR="00D177BA" w:rsidRPr="00413E43">
        <w:rPr>
          <w:kern w:val="2"/>
          <w:sz w:val="24"/>
          <w:szCs w:val="24"/>
        </w:rPr>
        <w:t>Кашарского</w:t>
      </w:r>
      <w:proofErr w:type="spellEnd"/>
      <w:r w:rsidR="00D177BA" w:rsidRPr="00413E43">
        <w:rPr>
          <w:kern w:val="2"/>
          <w:sz w:val="24"/>
          <w:szCs w:val="24"/>
        </w:rPr>
        <w:t xml:space="preserve"> сельского поселения</w:t>
      </w:r>
      <w:r w:rsidRPr="00413E43">
        <w:rPr>
          <w:kern w:val="2"/>
          <w:sz w:val="24"/>
          <w:szCs w:val="24"/>
        </w:rPr>
        <w:t>.</w:t>
      </w:r>
    </w:p>
    <w:p w:rsidR="00C64C53" w:rsidRPr="00413E43" w:rsidRDefault="009D7FAC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Основное мероприятие </w:t>
      </w:r>
      <w:r w:rsidR="00C64C53" w:rsidRPr="00413E43">
        <w:rPr>
          <w:kern w:val="2"/>
          <w:sz w:val="24"/>
          <w:szCs w:val="24"/>
        </w:rPr>
        <w:t xml:space="preserve">7. </w:t>
      </w:r>
      <w:r w:rsidR="00332679" w:rsidRPr="00413E43">
        <w:rPr>
          <w:kern w:val="2"/>
          <w:sz w:val="24"/>
          <w:szCs w:val="24"/>
        </w:rPr>
        <w:t>Купля-продажа, услуги по передаче (транспортировке</w:t>
      </w:r>
      <w:proofErr w:type="gramStart"/>
      <w:r w:rsidR="00332679" w:rsidRPr="00413E43">
        <w:rPr>
          <w:kern w:val="2"/>
          <w:sz w:val="24"/>
          <w:szCs w:val="24"/>
        </w:rPr>
        <w:t>)э</w:t>
      </w:r>
      <w:proofErr w:type="gramEnd"/>
      <w:r w:rsidR="00332679" w:rsidRPr="00413E43">
        <w:rPr>
          <w:kern w:val="2"/>
          <w:sz w:val="24"/>
          <w:szCs w:val="24"/>
        </w:rPr>
        <w:t xml:space="preserve">лектроэнергии для нужд </w:t>
      </w:r>
      <w:proofErr w:type="spellStart"/>
      <w:r w:rsidR="00332679" w:rsidRPr="00413E43">
        <w:rPr>
          <w:kern w:val="2"/>
          <w:sz w:val="24"/>
          <w:szCs w:val="24"/>
        </w:rPr>
        <w:t>Кашарского</w:t>
      </w:r>
      <w:proofErr w:type="spellEnd"/>
      <w:r w:rsidR="00332679"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Также планируется включение основного мероприятия – «Поддержка частных инвестиций в виде субсидий организациям - участникам муниципальных программ по модернизации системы коммунальной инфраструктуры».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В рамках подпрограммы «</w:t>
      </w:r>
      <w:proofErr w:type="gramStart"/>
      <w:r w:rsidRPr="00413E43">
        <w:rPr>
          <w:kern w:val="2"/>
          <w:sz w:val="24"/>
          <w:szCs w:val="24"/>
        </w:rPr>
        <w:t>Комплексное</w:t>
      </w:r>
      <w:proofErr w:type="gramEnd"/>
      <w:r w:rsidRPr="00413E43">
        <w:rPr>
          <w:kern w:val="2"/>
          <w:sz w:val="24"/>
          <w:szCs w:val="24"/>
        </w:rPr>
        <w:t xml:space="preserve"> развития систем коммунальной инфраструктуры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поселения» предусматривается реализация следующих мероприятий обеспечивающего характера.</w:t>
      </w:r>
    </w:p>
    <w:p w:rsidR="00BE4E98" w:rsidRPr="00413E43" w:rsidRDefault="009D7FAC" w:rsidP="00624C99">
      <w:pPr>
        <w:spacing w:after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          Основное мероприятие: </w:t>
      </w:r>
      <w:r w:rsidR="00BE4E98" w:rsidRPr="00413E43">
        <w:rPr>
          <w:kern w:val="2"/>
          <w:sz w:val="24"/>
          <w:szCs w:val="24"/>
        </w:rPr>
        <w:t xml:space="preserve">1. Развитие и модернизация водоснабжения и водоотведения </w:t>
      </w:r>
      <w:proofErr w:type="spellStart"/>
      <w:r w:rsidR="00BE4E98" w:rsidRPr="00413E43">
        <w:rPr>
          <w:kern w:val="2"/>
          <w:sz w:val="24"/>
          <w:szCs w:val="24"/>
        </w:rPr>
        <w:t>Кашарского</w:t>
      </w:r>
      <w:proofErr w:type="spellEnd"/>
      <w:r w:rsidR="00BE4E98" w:rsidRPr="00413E43">
        <w:rPr>
          <w:kern w:val="2"/>
          <w:sz w:val="24"/>
          <w:szCs w:val="24"/>
        </w:rPr>
        <w:t xml:space="preserve"> сельского поселения</w:t>
      </w:r>
    </w:p>
    <w:p w:rsidR="00BE4E98" w:rsidRPr="00413E43" w:rsidRDefault="00BE4E98" w:rsidP="00624C99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            Основное мероприятие: 2. Развитие и модернизация энергоснабжения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3. Развитие и модернизация газоснабжения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color w:val="000000"/>
          <w:spacing w:val="1"/>
          <w:sz w:val="24"/>
          <w:szCs w:val="24"/>
        </w:rPr>
        <w:t>Основное мероприятие: 4.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 рамках подпрограммы «Обеспечение реализации </w:t>
      </w:r>
      <w:r w:rsidR="00DA052F" w:rsidRPr="00413E43">
        <w:rPr>
          <w:kern w:val="2"/>
          <w:sz w:val="24"/>
          <w:szCs w:val="24"/>
        </w:rPr>
        <w:t>муниципальной</w:t>
      </w:r>
      <w:r w:rsidRPr="00413E43">
        <w:rPr>
          <w:kern w:val="2"/>
          <w:sz w:val="24"/>
          <w:szCs w:val="24"/>
        </w:rPr>
        <w:t xml:space="preserve"> программы» предусматривается реализация следующих мероприятий обеспечивающего характера: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1. Содержание мер, которые будут осуществляться в рамках соответствующих основных мероприятий, приведено в характеристике соответствующих подпрограмм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Информация об основных мероприятиях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и мероприятиях подпрограмм отражается в приложении к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программе.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jc w:val="center"/>
        <w:outlineLvl w:val="1"/>
        <w:rPr>
          <w:b/>
          <w:bCs/>
          <w:kern w:val="2"/>
          <w:sz w:val="24"/>
          <w:szCs w:val="24"/>
        </w:rPr>
      </w:pPr>
      <w:r w:rsidRPr="00413E43">
        <w:rPr>
          <w:b/>
          <w:bCs/>
          <w:kern w:val="2"/>
          <w:sz w:val="24"/>
          <w:szCs w:val="24"/>
        </w:rPr>
        <w:t>Раздел 4. Информация по ресурсному обеспечению</w:t>
      </w:r>
    </w:p>
    <w:p w:rsidR="00BE4E98" w:rsidRPr="00413E43" w:rsidRDefault="00C71E54" w:rsidP="00624C99">
      <w:pPr>
        <w:autoSpaceDE w:val="0"/>
        <w:autoSpaceDN w:val="0"/>
        <w:adjustRightInd w:val="0"/>
        <w:spacing w:after="0"/>
        <w:jc w:val="center"/>
        <w:outlineLvl w:val="1"/>
        <w:rPr>
          <w:b/>
          <w:bCs/>
          <w:kern w:val="2"/>
          <w:sz w:val="24"/>
          <w:szCs w:val="24"/>
        </w:rPr>
      </w:pPr>
      <w:r w:rsidRPr="00413E43">
        <w:rPr>
          <w:b/>
          <w:bCs/>
          <w:kern w:val="2"/>
          <w:sz w:val="24"/>
          <w:szCs w:val="24"/>
        </w:rPr>
        <w:t>м</w:t>
      </w:r>
      <w:r w:rsidR="00DA052F" w:rsidRPr="00413E43">
        <w:rPr>
          <w:b/>
          <w:bCs/>
          <w:kern w:val="2"/>
          <w:sz w:val="24"/>
          <w:szCs w:val="24"/>
        </w:rPr>
        <w:t>униципальной</w:t>
      </w:r>
      <w:r w:rsidR="00BE4E98" w:rsidRPr="00413E43">
        <w:rPr>
          <w:b/>
          <w:bCs/>
          <w:kern w:val="2"/>
          <w:sz w:val="24"/>
          <w:szCs w:val="24"/>
        </w:rPr>
        <w:t xml:space="preserve"> программы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Источниками финансирования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являются средства федерального, областного и местных бюджетов, а также внебюджетные средства.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Общий объем финансового обеспечения реализации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 2014 - 20</w:t>
      </w:r>
      <w:r w:rsidR="00412E33" w:rsidRPr="00413E43">
        <w:rPr>
          <w:kern w:val="2"/>
          <w:sz w:val="24"/>
          <w:szCs w:val="24"/>
        </w:rPr>
        <w:t xml:space="preserve">20 годах составляет –  </w:t>
      </w:r>
      <w:r w:rsidR="003C09DF">
        <w:rPr>
          <w:kern w:val="2"/>
          <w:sz w:val="24"/>
          <w:szCs w:val="24"/>
        </w:rPr>
        <w:t>49910</w:t>
      </w:r>
      <w:r w:rsidRPr="00413E43">
        <w:rPr>
          <w:kern w:val="2"/>
          <w:sz w:val="24"/>
          <w:szCs w:val="24"/>
        </w:rPr>
        <w:t xml:space="preserve"> тыс. рублей (в текущих ценах) за счет всех источников финансирования, в том числе: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за счет средств местных бюджетов –</w:t>
      </w:r>
      <w:r w:rsidR="0086121F">
        <w:rPr>
          <w:kern w:val="2"/>
          <w:sz w:val="24"/>
          <w:szCs w:val="24"/>
        </w:rPr>
        <w:t xml:space="preserve"> </w:t>
      </w:r>
      <w:r w:rsidR="003C09DF">
        <w:rPr>
          <w:kern w:val="2"/>
          <w:sz w:val="24"/>
          <w:szCs w:val="24"/>
        </w:rPr>
        <w:t>257</w:t>
      </w:r>
      <w:r w:rsidR="00645878">
        <w:rPr>
          <w:kern w:val="2"/>
          <w:sz w:val="24"/>
          <w:szCs w:val="24"/>
        </w:rPr>
        <w:t>18,5</w:t>
      </w:r>
      <w:r w:rsidR="0086121F">
        <w:rPr>
          <w:kern w:val="2"/>
          <w:sz w:val="24"/>
          <w:szCs w:val="24"/>
        </w:rPr>
        <w:t xml:space="preserve"> </w:t>
      </w:r>
      <w:r w:rsidRPr="00413E43">
        <w:rPr>
          <w:kern w:val="2"/>
          <w:sz w:val="24"/>
          <w:szCs w:val="24"/>
        </w:rPr>
        <w:t>тыс. рублей;</w:t>
      </w:r>
    </w:p>
    <w:p w:rsidR="00BE4E98" w:rsidRPr="00413E43" w:rsidRDefault="00BE4E98" w:rsidP="00624C99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Объем финансирования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подлежит ежегодному уточнению.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Средства федерального бюджета будут привлекаться в рамках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Российской Федерации «Обеспечение доступным и комфортным жильем и коммунальными услугами граждан Российской Федерации». 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Средства местных бюджетов, объемы финансирования и направления мероприятий </w:t>
      </w:r>
      <w:r w:rsidR="00DA052F" w:rsidRPr="00413E43">
        <w:rPr>
          <w:kern w:val="2"/>
          <w:sz w:val="24"/>
          <w:szCs w:val="24"/>
        </w:rPr>
        <w:t>муниципальной</w:t>
      </w:r>
      <w:r w:rsidRPr="00413E43">
        <w:rPr>
          <w:kern w:val="2"/>
          <w:sz w:val="24"/>
          <w:szCs w:val="24"/>
        </w:rPr>
        <w:t xml:space="preserve"> программы выделяются в рамках муниципальных программ.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Средства местных бюджетов, предусмотренные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413E43">
        <w:rPr>
          <w:kern w:val="2"/>
          <w:sz w:val="24"/>
          <w:szCs w:val="24"/>
        </w:rPr>
        <w:t>софинансирования</w:t>
      </w:r>
      <w:proofErr w:type="spellEnd"/>
      <w:r w:rsidRPr="00413E43">
        <w:rPr>
          <w:kern w:val="2"/>
          <w:sz w:val="24"/>
          <w:szCs w:val="24"/>
        </w:rPr>
        <w:t>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Внебюджетными средствами будут являться средства финансовой поддержки Фонда содействия реформированию жилищно-коммунального хозяйства.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Объем средств на реализацию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определен в соответствии с проектной документацией и с учетом сметной стоимости аналогичных проектов.</w:t>
      </w:r>
    </w:p>
    <w:p w:rsidR="00412E33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Распределение бюджетных ассигнований между подпрограммами осуществляется с учетом целей и задач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="00412E33" w:rsidRPr="00413E43">
        <w:rPr>
          <w:kern w:val="2"/>
          <w:sz w:val="24"/>
          <w:szCs w:val="24"/>
        </w:rPr>
        <w:t xml:space="preserve"> программы</w:t>
      </w:r>
    </w:p>
    <w:p w:rsidR="00BE4E98" w:rsidRPr="00413E43" w:rsidRDefault="00BE4E98" w:rsidP="00412E33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413E43">
        <w:rPr>
          <w:b/>
          <w:kern w:val="2"/>
          <w:sz w:val="24"/>
          <w:szCs w:val="24"/>
        </w:rPr>
        <w:t>Раздел 5. Методика оценки эффективности</w:t>
      </w:r>
    </w:p>
    <w:p w:rsidR="00BE4E98" w:rsidRPr="00413E43" w:rsidRDefault="00C71E54" w:rsidP="00412E33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413E43">
        <w:rPr>
          <w:b/>
          <w:kern w:val="2"/>
          <w:sz w:val="24"/>
          <w:szCs w:val="24"/>
        </w:rPr>
        <w:t>м</w:t>
      </w:r>
      <w:r w:rsidR="00DA052F" w:rsidRPr="00413E43">
        <w:rPr>
          <w:b/>
          <w:kern w:val="2"/>
          <w:sz w:val="24"/>
          <w:szCs w:val="24"/>
        </w:rPr>
        <w:t>униципальной</w:t>
      </w:r>
      <w:r w:rsidR="00BE4E98" w:rsidRPr="00413E43">
        <w:rPr>
          <w:b/>
          <w:kern w:val="2"/>
          <w:sz w:val="24"/>
          <w:szCs w:val="24"/>
        </w:rPr>
        <w:t xml:space="preserve"> программы</w:t>
      </w:r>
    </w:p>
    <w:p w:rsidR="00BE4E98" w:rsidRPr="00413E43" w:rsidRDefault="00BE4E98" w:rsidP="00412E3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lastRenderedPageBreak/>
        <w:t xml:space="preserve">Оценка эффективности реализации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будет проводиться с использованием показателей (индикаторов) выполнения </w:t>
      </w:r>
    </w:p>
    <w:p w:rsidR="00BE4E98" w:rsidRPr="00413E43" w:rsidRDefault="00C71E54" w:rsidP="00BE4E98">
      <w:pPr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="00BE4E98" w:rsidRPr="00413E43">
        <w:rPr>
          <w:kern w:val="2"/>
          <w:sz w:val="24"/>
          <w:szCs w:val="24"/>
        </w:rPr>
        <w:t xml:space="preserve">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413E43">
        <w:rPr>
          <w:kern w:val="2"/>
          <w:sz w:val="24"/>
          <w:szCs w:val="24"/>
        </w:rPr>
        <w:t xml:space="preserve">Методика оценки эффективности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представляет собой алгоритм оценки в процессе (по годам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программы) и по итогам реализации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Методика включает проведение количественных оценок эффективности по следующим направлениям: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1) степень достижения целей и решения задач подпрограмм 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 целом;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2) степень реализации основных мероприятий (достижения ожидаемых непосредственных результатов их реализации).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3) степень соответствия запланированному уровню затрат и эффективности использования средств местного бюджета.</w:t>
      </w:r>
    </w:p>
    <w:p w:rsidR="00BE4E98" w:rsidRPr="00413E43" w:rsidRDefault="00BE4E98" w:rsidP="00BE4E98">
      <w:pPr>
        <w:autoSpaceDE w:val="0"/>
        <w:autoSpaceDN w:val="0"/>
        <w:adjustRightInd w:val="0"/>
        <w:jc w:val="center"/>
        <w:outlineLvl w:val="1"/>
        <w:rPr>
          <w:b/>
          <w:kern w:val="2"/>
          <w:sz w:val="24"/>
          <w:szCs w:val="24"/>
        </w:rPr>
      </w:pPr>
      <w:r w:rsidRPr="00413E43">
        <w:rPr>
          <w:b/>
          <w:kern w:val="2"/>
          <w:sz w:val="24"/>
          <w:szCs w:val="24"/>
        </w:rPr>
        <w:t>Раздел 6. Порядок взаимодействия ответственных</w:t>
      </w:r>
      <w:r w:rsidRPr="00413E43">
        <w:rPr>
          <w:b/>
          <w:kern w:val="2"/>
          <w:sz w:val="24"/>
          <w:szCs w:val="24"/>
        </w:rPr>
        <w:br/>
        <w:t xml:space="preserve">исполнителей и участников </w:t>
      </w:r>
      <w:r w:rsidR="00C6192B" w:rsidRPr="00413E43">
        <w:rPr>
          <w:b/>
          <w:kern w:val="2"/>
          <w:sz w:val="24"/>
          <w:szCs w:val="24"/>
        </w:rPr>
        <w:t>м</w:t>
      </w:r>
      <w:r w:rsidR="00DA052F" w:rsidRPr="00413E43">
        <w:rPr>
          <w:b/>
          <w:kern w:val="2"/>
          <w:sz w:val="24"/>
          <w:szCs w:val="24"/>
        </w:rPr>
        <w:t>униципальной</w:t>
      </w:r>
      <w:r w:rsidRPr="00413E43">
        <w:rPr>
          <w:b/>
          <w:kern w:val="2"/>
          <w:sz w:val="24"/>
          <w:szCs w:val="24"/>
        </w:rPr>
        <w:t xml:space="preserve"> программы</w:t>
      </w:r>
    </w:p>
    <w:p w:rsidR="00BE4E98" w:rsidRPr="00413E43" w:rsidRDefault="00BE4E98" w:rsidP="00BE4E98">
      <w:pPr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Ответственный исполнитель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программы:</w:t>
      </w:r>
    </w:p>
    <w:p w:rsidR="00BE4E98" w:rsidRPr="00413E43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обеспечивает разработку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программы, ее согласование с соисполнителями и внесение в установленном порядке проекта постановления Администрации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 об утверждении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Администрации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формирует в соответствии с методическими рекомендациями структуру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программы, а также перечень соисполнителей и участников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1" w:name="sub_10473"/>
      <w:r w:rsidRPr="00A06B5A">
        <w:rPr>
          <w:kern w:val="2"/>
          <w:sz w:val="24"/>
          <w:szCs w:val="24"/>
        </w:rPr>
        <w:t xml:space="preserve">организует реализацию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программы, вносит предложения Главе </w:t>
      </w:r>
      <w:proofErr w:type="spellStart"/>
      <w:r w:rsidRPr="00A06B5A">
        <w:rPr>
          <w:kern w:val="2"/>
          <w:sz w:val="24"/>
          <w:szCs w:val="24"/>
        </w:rPr>
        <w:t>Кашарского</w:t>
      </w:r>
      <w:proofErr w:type="spellEnd"/>
      <w:r w:rsidRPr="00A06B5A">
        <w:rPr>
          <w:kern w:val="2"/>
          <w:sz w:val="24"/>
          <w:szCs w:val="24"/>
        </w:rPr>
        <w:t xml:space="preserve"> сельского поселения об изменениях в  программу и несет ответственность за достижение целевых индикаторов и показателей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программы, а также конечных результатов ее реализации;</w:t>
      </w:r>
    </w:p>
    <w:bookmarkEnd w:id="1"/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A06B5A">
        <w:rPr>
          <w:kern w:val="2"/>
          <w:sz w:val="24"/>
          <w:szCs w:val="24"/>
        </w:rPr>
        <w:t xml:space="preserve">подготавливает отчеты об исполнении плана реализации (с учетом информации, представленной участниками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программы).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2" w:name="sub_10478"/>
      <w:r w:rsidRPr="00A06B5A">
        <w:rPr>
          <w:kern w:val="2"/>
          <w:sz w:val="24"/>
          <w:szCs w:val="24"/>
        </w:rPr>
        <w:t xml:space="preserve">подготавливает отчет о реализации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 по итогам года, согласовывает и вносит на рассмотрение Администрации  </w:t>
      </w:r>
      <w:proofErr w:type="spellStart"/>
      <w:r w:rsidRPr="00A06B5A">
        <w:rPr>
          <w:kern w:val="2"/>
          <w:sz w:val="24"/>
          <w:szCs w:val="24"/>
        </w:rPr>
        <w:t>Кашарского</w:t>
      </w:r>
      <w:proofErr w:type="spellEnd"/>
      <w:r w:rsidRPr="00A06B5A">
        <w:rPr>
          <w:kern w:val="2"/>
          <w:sz w:val="24"/>
          <w:szCs w:val="24"/>
        </w:rPr>
        <w:t xml:space="preserve"> сельского поселения проект постановления Администрации  </w:t>
      </w:r>
      <w:proofErr w:type="spellStart"/>
      <w:r w:rsidRPr="00A06B5A">
        <w:rPr>
          <w:kern w:val="2"/>
          <w:sz w:val="24"/>
          <w:szCs w:val="24"/>
        </w:rPr>
        <w:t>Кашарского</w:t>
      </w:r>
      <w:proofErr w:type="spellEnd"/>
      <w:r w:rsidRPr="00A06B5A">
        <w:rPr>
          <w:kern w:val="2"/>
          <w:sz w:val="24"/>
          <w:szCs w:val="24"/>
        </w:rPr>
        <w:t xml:space="preserve"> сельского поселения об утверждении отчета в соответствии с Регламентом. </w:t>
      </w:r>
      <w:bookmarkEnd w:id="2"/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A06B5A">
        <w:rPr>
          <w:kern w:val="2"/>
          <w:sz w:val="24"/>
          <w:szCs w:val="24"/>
        </w:rPr>
        <w:t xml:space="preserve">Участник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программы: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3" w:name="sub_10491"/>
      <w:r w:rsidRPr="00A06B5A">
        <w:rPr>
          <w:kern w:val="2"/>
          <w:sz w:val="24"/>
          <w:szCs w:val="24"/>
        </w:rPr>
        <w:t xml:space="preserve">осуществляет реализацию основного мероприятия подпрограммы, мероприятия ведомственной </w:t>
      </w:r>
      <w:r w:rsidR="00DA052F" w:rsidRPr="00A06B5A">
        <w:rPr>
          <w:kern w:val="2"/>
          <w:sz w:val="24"/>
          <w:szCs w:val="24"/>
        </w:rPr>
        <w:t>муниципальной</w:t>
      </w:r>
      <w:r w:rsidRPr="00A06B5A">
        <w:rPr>
          <w:kern w:val="2"/>
          <w:sz w:val="24"/>
          <w:szCs w:val="24"/>
        </w:rPr>
        <w:t xml:space="preserve"> программы, входящих в состав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программы, в рамках своей компетенции;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4" w:name="sub_10492"/>
      <w:bookmarkEnd w:id="3"/>
      <w:r w:rsidRPr="00A06B5A">
        <w:rPr>
          <w:kern w:val="2"/>
          <w:sz w:val="24"/>
          <w:szCs w:val="24"/>
        </w:rPr>
        <w:lastRenderedPageBreak/>
        <w:t xml:space="preserve">представляет ответственному исполнителю (соисполнителю) предложения при разработке </w:t>
      </w:r>
      <w:r w:rsidR="00C6192B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 в части основного мероприятия подпрограммы, входящих в состав </w:t>
      </w:r>
      <w:r w:rsidR="00DA052F" w:rsidRPr="00A06B5A">
        <w:rPr>
          <w:kern w:val="2"/>
          <w:sz w:val="24"/>
          <w:szCs w:val="24"/>
        </w:rPr>
        <w:t>Муниципальной</w:t>
      </w:r>
      <w:r w:rsidRPr="00A06B5A">
        <w:rPr>
          <w:kern w:val="2"/>
          <w:sz w:val="24"/>
          <w:szCs w:val="24"/>
        </w:rPr>
        <w:t xml:space="preserve"> программы, в реализации которых предполагается его участие;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5" w:name="sub_10494"/>
      <w:bookmarkEnd w:id="4"/>
      <w:r w:rsidRPr="00A06B5A">
        <w:rPr>
          <w:kern w:val="2"/>
          <w:sz w:val="24"/>
          <w:szCs w:val="24"/>
        </w:rPr>
        <w:t xml:space="preserve">представляет ежеквартально, до 5-го числа месяца, следующего за отчетным периодом,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DA052F" w:rsidRPr="00A06B5A">
        <w:rPr>
          <w:kern w:val="2"/>
          <w:sz w:val="24"/>
          <w:szCs w:val="24"/>
        </w:rPr>
        <w:t>муниципальной</w:t>
      </w:r>
      <w:r w:rsidRPr="00A06B5A">
        <w:rPr>
          <w:kern w:val="2"/>
          <w:sz w:val="24"/>
          <w:szCs w:val="24"/>
        </w:rPr>
        <w:t xml:space="preserve"> программы по итогам полугодия и 9 месяцев;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A06B5A">
        <w:rPr>
          <w:kern w:val="2"/>
          <w:sz w:val="24"/>
          <w:szCs w:val="24"/>
        </w:rPr>
        <w:t xml:space="preserve">представляет в срок до 1 февраля года, следующего за отчетным, ответственному исполнителю информацию, необходимую для подготовки годового отчета о реализации </w:t>
      </w:r>
      <w:r w:rsidR="00C6192B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программы;</w:t>
      </w:r>
      <w:proofErr w:type="gramEnd"/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6" w:name="sub_10495"/>
      <w:bookmarkEnd w:id="5"/>
      <w:r w:rsidRPr="00A06B5A">
        <w:rPr>
          <w:kern w:val="2"/>
          <w:sz w:val="24"/>
          <w:szCs w:val="24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государственным контрактам (гражданско-правовым договорам) в рамках реализации мероприятий </w:t>
      </w:r>
      <w:r w:rsidR="00C6192B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программы.</w:t>
      </w:r>
      <w:bookmarkEnd w:id="6"/>
    </w:p>
    <w:p w:rsidR="00BE4E98" w:rsidRPr="00A06B5A" w:rsidRDefault="00BE4E98" w:rsidP="00A06B5A">
      <w:pPr>
        <w:autoSpaceDN w:val="0"/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rFonts w:asciiTheme="minorHAnsi" w:hAnsiTheme="minorHAnsi"/>
          <w:b/>
          <w:sz w:val="24"/>
          <w:szCs w:val="24"/>
        </w:rPr>
        <w:t xml:space="preserve">Раздел 7. </w:t>
      </w:r>
      <w:r w:rsidRPr="00A06B5A">
        <w:rPr>
          <w:b/>
          <w:kern w:val="2"/>
          <w:sz w:val="24"/>
          <w:szCs w:val="24"/>
        </w:rPr>
        <w:t>Подпрограмма</w:t>
      </w:r>
    </w:p>
    <w:p w:rsidR="00BE4E98" w:rsidRPr="00A06B5A" w:rsidRDefault="00BE4E98" w:rsidP="00A06B5A">
      <w:pPr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b/>
          <w:kern w:val="2"/>
          <w:sz w:val="24"/>
          <w:szCs w:val="24"/>
        </w:rPr>
        <w:t xml:space="preserve">«Создание условий для обеспечения </w:t>
      </w:r>
      <w:proofErr w:type="gramStart"/>
      <w:r w:rsidRPr="00A06B5A">
        <w:rPr>
          <w:b/>
          <w:kern w:val="2"/>
          <w:sz w:val="24"/>
          <w:szCs w:val="24"/>
        </w:rPr>
        <w:t>качественными</w:t>
      </w:r>
      <w:proofErr w:type="gramEnd"/>
    </w:p>
    <w:p w:rsidR="00BE4E98" w:rsidRPr="00A06B5A" w:rsidRDefault="00BE4E98" w:rsidP="00A06B5A">
      <w:pPr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b/>
          <w:kern w:val="2"/>
          <w:sz w:val="24"/>
          <w:szCs w:val="24"/>
        </w:rPr>
        <w:t xml:space="preserve">коммунальными услугами населения </w:t>
      </w:r>
      <w:proofErr w:type="spellStart"/>
      <w:r w:rsidRPr="00A06B5A">
        <w:rPr>
          <w:b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kern w:val="2"/>
          <w:sz w:val="24"/>
          <w:szCs w:val="24"/>
        </w:rPr>
        <w:t xml:space="preserve"> сельского поселения</w:t>
      </w:r>
    </w:p>
    <w:p w:rsidR="00412E33" w:rsidRPr="00A06B5A" w:rsidRDefault="00412E33" w:rsidP="00A06B5A">
      <w:pPr>
        <w:spacing w:after="0"/>
        <w:jc w:val="center"/>
        <w:rPr>
          <w:b/>
          <w:kern w:val="2"/>
          <w:sz w:val="24"/>
          <w:szCs w:val="24"/>
        </w:rPr>
      </w:pPr>
    </w:p>
    <w:p w:rsidR="00BE4E98" w:rsidRPr="00A06B5A" w:rsidRDefault="00BE4E98" w:rsidP="00A06B5A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  <w:r w:rsidRPr="00A06B5A">
        <w:rPr>
          <w:b/>
          <w:bCs/>
          <w:kern w:val="2"/>
          <w:sz w:val="24"/>
          <w:szCs w:val="24"/>
        </w:rPr>
        <w:t xml:space="preserve"> Паспорт подпрограммы</w:t>
      </w:r>
    </w:p>
    <w:p w:rsidR="00BE4E98" w:rsidRPr="00A06B5A" w:rsidRDefault="00BE4E98" w:rsidP="00A06B5A">
      <w:pPr>
        <w:autoSpaceDE w:val="0"/>
        <w:autoSpaceDN w:val="0"/>
        <w:adjustRightInd w:val="0"/>
        <w:spacing w:after="0"/>
        <w:jc w:val="center"/>
        <w:rPr>
          <w:bCs/>
          <w:kern w:val="2"/>
          <w:sz w:val="24"/>
          <w:szCs w:val="24"/>
        </w:rPr>
      </w:pPr>
      <w:r w:rsidRPr="00A06B5A">
        <w:rPr>
          <w:b/>
          <w:bCs/>
          <w:kern w:val="2"/>
          <w:sz w:val="24"/>
          <w:szCs w:val="24"/>
        </w:rPr>
        <w:t>«Создание условий для обеспечения качественными</w:t>
      </w:r>
      <w:r w:rsidR="0010333C">
        <w:rPr>
          <w:b/>
          <w:bCs/>
          <w:kern w:val="2"/>
          <w:sz w:val="24"/>
          <w:szCs w:val="24"/>
        </w:rPr>
        <w:t xml:space="preserve"> </w:t>
      </w:r>
      <w:r w:rsidRPr="00A06B5A">
        <w:rPr>
          <w:b/>
          <w:bCs/>
          <w:kern w:val="2"/>
          <w:sz w:val="24"/>
          <w:szCs w:val="24"/>
        </w:rPr>
        <w:t xml:space="preserve">коммунальными услугами населения </w:t>
      </w:r>
      <w:proofErr w:type="spellStart"/>
      <w:r w:rsidRPr="00A06B5A">
        <w:rPr>
          <w:b/>
          <w:bCs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bCs/>
          <w:kern w:val="2"/>
          <w:sz w:val="24"/>
          <w:szCs w:val="24"/>
        </w:rPr>
        <w:t xml:space="preserve"> сельского поселения»</w:t>
      </w:r>
    </w:p>
    <w:tbl>
      <w:tblPr>
        <w:tblW w:w="9808" w:type="dxa"/>
        <w:jc w:val="center"/>
        <w:tblInd w:w="-57" w:type="dxa"/>
        <w:tblLayout w:type="fixed"/>
        <w:tblLook w:val="00A0"/>
      </w:tblPr>
      <w:tblGrid>
        <w:gridCol w:w="2438"/>
        <w:gridCol w:w="341"/>
        <w:gridCol w:w="7029"/>
      </w:tblGrid>
      <w:tr w:rsidR="00BE4E98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A06B5A">
            <w:pPr>
              <w:autoSpaceDE w:val="0"/>
              <w:autoSpaceDN w:val="0"/>
              <w:adjustRightInd w:val="0"/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A06B5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A06B5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 w:rsidRPr="00A06B5A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A06B5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BE4E98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4867F4" w:rsidRDefault="004867F4" w:rsidP="00157BA2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A06B5A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Специалист по вопросам муниципального хозяйства  </w:t>
            </w:r>
            <w:proofErr w:type="spellStart"/>
            <w:r w:rsidRPr="00A06B5A">
              <w:rPr>
                <w:kern w:val="2"/>
                <w:sz w:val="24"/>
                <w:szCs w:val="24"/>
              </w:rPr>
              <w:t>Кашарского</w:t>
            </w:r>
            <w:proofErr w:type="spellEnd"/>
          </w:p>
          <w:p w:rsidR="004867F4" w:rsidRDefault="004867F4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  <w:p w:rsidR="00BE4E98" w:rsidRPr="00A06B5A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4867F4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4867F4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A06B5A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6B5A" w:rsidRPr="00A06B5A" w:rsidRDefault="00A06B5A" w:rsidP="00157BA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6B5A" w:rsidRPr="00A06B5A" w:rsidRDefault="00A06B5A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6B5A" w:rsidRPr="00A06B5A" w:rsidRDefault="00A06B5A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proofErr w:type="spellStart"/>
            <w:r w:rsidRPr="004867F4">
              <w:rPr>
                <w:kern w:val="2"/>
                <w:sz w:val="24"/>
                <w:szCs w:val="24"/>
              </w:rPr>
              <w:t>Програмно-целевые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</w:t>
            </w:r>
          </w:p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Цель</w:t>
            </w:r>
          </w:p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Задачи </w:t>
            </w:r>
          </w:p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государственная поддержка муниципального 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lastRenderedPageBreak/>
              <w:t>повышение качества водоснабжения, водоотведения и очистки сточных вод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области;</w:t>
            </w:r>
          </w:p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доля водопроводных сетей, нуждающихся в замене;</w:t>
            </w:r>
          </w:p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уровень газификации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поселения;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Этапы и сроки</w:t>
            </w:r>
          </w:p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color w:val="FF0000"/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Default="004867F4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Общий объем финансирования </w:t>
            </w:r>
            <w:r w:rsidR="006F4297">
              <w:rPr>
                <w:kern w:val="2"/>
                <w:sz w:val="24"/>
                <w:szCs w:val="24"/>
              </w:rPr>
              <w:t>под</w:t>
            </w:r>
            <w:r w:rsidRPr="004867F4">
              <w:rPr>
                <w:kern w:val="2"/>
                <w:sz w:val="24"/>
                <w:szCs w:val="24"/>
              </w:rPr>
              <w:t>программы вс</w:t>
            </w:r>
            <w:r w:rsidR="0086121F">
              <w:rPr>
                <w:kern w:val="2"/>
                <w:sz w:val="24"/>
                <w:szCs w:val="24"/>
              </w:rPr>
              <w:t xml:space="preserve">его:                          </w:t>
            </w:r>
            <w:r w:rsidR="005713C6">
              <w:rPr>
                <w:kern w:val="2"/>
                <w:sz w:val="24"/>
                <w:szCs w:val="24"/>
              </w:rPr>
              <w:t>3</w:t>
            </w:r>
            <w:r w:rsidR="00645878">
              <w:rPr>
                <w:kern w:val="2"/>
                <w:sz w:val="24"/>
                <w:szCs w:val="24"/>
              </w:rPr>
              <w:t>0719,4</w:t>
            </w:r>
            <w:r w:rsidR="006F4297" w:rsidRPr="001F5AB8">
              <w:rPr>
                <w:kern w:val="2"/>
                <w:sz w:val="24"/>
                <w:szCs w:val="24"/>
              </w:rPr>
              <w:t xml:space="preserve"> </w:t>
            </w:r>
            <w:r w:rsidRPr="004867F4">
              <w:rPr>
                <w:kern w:val="2"/>
                <w:sz w:val="24"/>
                <w:szCs w:val="24"/>
              </w:rPr>
              <w:t>тыс. рублей, в том числе:</w:t>
            </w:r>
          </w:p>
          <w:p w:rsidR="001F5AB8" w:rsidRPr="001F5AB8" w:rsidRDefault="006F4297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2014 году –    </w:t>
            </w:r>
            <w:r w:rsidR="00507A31">
              <w:rPr>
                <w:kern w:val="2"/>
                <w:sz w:val="24"/>
                <w:szCs w:val="24"/>
              </w:rPr>
              <w:t>4175,6</w:t>
            </w:r>
            <w:r w:rsidR="001F5AB8" w:rsidRPr="001F5AB8">
              <w:rPr>
                <w:kern w:val="2"/>
                <w:sz w:val="24"/>
                <w:szCs w:val="24"/>
              </w:rPr>
              <w:t>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2015 году –    </w:t>
            </w:r>
            <w:r w:rsidR="00D2688A">
              <w:rPr>
                <w:kern w:val="2"/>
                <w:sz w:val="24"/>
                <w:szCs w:val="24"/>
              </w:rPr>
              <w:t>3776,1</w:t>
            </w:r>
            <w:r w:rsidRPr="001F5AB8">
              <w:rPr>
                <w:kern w:val="2"/>
                <w:sz w:val="24"/>
                <w:szCs w:val="24"/>
              </w:rPr>
              <w:t>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 w:rsidR="00503E76">
              <w:rPr>
                <w:kern w:val="2"/>
                <w:sz w:val="24"/>
                <w:szCs w:val="24"/>
              </w:rPr>
              <w:t>5479,7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457957">
              <w:rPr>
                <w:kern w:val="2"/>
                <w:sz w:val="24"/>
                <w:szCs w:val="24"/>
              </w:rPr>
              <w:t>8685,7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 w:rsidR="00457957">
              <w:rPr>
                <w:kern w:val="2"/>
                <w:sz w:val="24"/>
                <w:szCs w:val="24"/>
              </w:rPr>
              <w:t>2878,3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2019 году –    </w:t>
            </w:r>
            <w:r w:rsidR="00457957">
              <w:rPr>
                <w:kern w:val="2"/>
                <w:sz w:val="24"/>
                <w:szCs w:val="24"/>
              </w:rPr>
              <w:t>2862,0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4867F4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 w:rsidR="00457957">
              <w:rPr>
                <w:kern w:val="2"/>
                <w:sz w:val="24"/>
                <w:szCs w:val="24"/>
              </w:rPr>
              <w:t>2862,0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7D1957" w:rsidRDefault="00CB54A2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за счет средств местного бюджета</w:t>
            </w:r>
            <w:r w:rsidR="00BE4E98" w:rsidRPr="004867F4">
              <w:rPr>
                <w:kern w:val="2"/>
                <w:sz w:val="24"/>
                <w:szCs w:val="24"/>
              </w:rPr>
              <w:t xml:space="preserve"> –</w:t>
            </w:r>
            <w:r w:rsidR="00F04F3C">
              <w:rPr>
                <w:kern w:val="2"/>
                <w:sz w:val="24"/>
                <w:szCs w:val="24"/>
              </w:rPr>
              <w:t>25104,4</w:t>
            </w:r>
          </w:p>
          <w:p w:rsidR="00BE4E98" w:rsidRPr="004867F4" w:rsidRDefault="00A53425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 тыс. рублей,</w:t>
            </w:r>
          </w:p>
          <w:p w:rsidR="00BE4E98" w:rsidRPr="004867F4" w:rsidRDefault="00BE4E98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в том числе: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>в 2014 году –    4</w:t>
            </w:r>
            <w:r w:rsidR="00F04F3C">
              <w:rPr>
                <w:kern w:val="2"/>
                <w:sz w:val="24"/>
                <w:szCs w:val="24"/>
              </w:rPr>
              <w:t>175,6</w:t>
            </w:r>
            <w:r w:rsidRPr="00574D01">
              <w:rPr>
                <w:kern w:val="2"/>
                <w:sz w:val="24"/>
                <w:szCs w:val="24"/>
              </w:rPr>
              <w:t>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>в 2015 году –    3</w:t>
            </w:r>
            <w:r w:rsidR="005713C6">
              <w:rPr>
                <w:kern w:val="2"/>
                <w:sz w:val="24"/>
                <w:szCs w:val="24"/>
              </w:rPr>
              <w:t>776,1</w:t>
            </w:r>
            <w:r w:rsidRPr="00574D01">
              <w:rPr>
                <w:kern w:val="2"/>
                <w:sz w:val="24"/>
                <w:szCs w:val="24"/>
              </w:rPr>
              <w:t>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2016 году –    </w:t>
            </w:r>
            <w:r w:rsidR="0018700A">
              <w:rPr>
                <w:kern w:val="2"/>
                <w:sz w:val="24"/>
                <w:szCs w:val="24"/>
              </w:rPr>
              <w:t>4</w:t>
            </w:r>
            <w:r w:rsidR="00457957">
              <w:rPr>
                <w:kern w:val="2"/>
                <w:sz w:val="24"/>
                <w:szCs w:val="24"/>
              </w:rPr>
              <w:t>356,7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2017 году –    </w:t>
            </w:r>
            <w:r w:rsidR="00457957">
              <w:rPr>
                <w:kern w:val="2"/>
                <w:sz w:val="24"/>
                <w:szCs w:val="24"/>
              </w:rPr>
              <w:t>4193,7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2018 году –    </w:t>
            </w:r>
            <w:r w:rsidR="00457957">
              <w:rPr>
                <w:kern w:val="2"/>
                <w:sz w:val="24"/>
                <w:szCs w:val="24"/>
              </w:rPr>
              <w:t>2878,3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2019 году –    </w:t>
            </w:r>
            <w:r w:rsidR="00457957">
              <w:rPr>
                <w:kern w:val="2"/>
                <w:sz w:val="24"/>
                <w:szCs w:val="24"/>
              </w:rPr>
              <w:t>2862,0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BE4E98" w:rsidRPr="001F5AB8" w:rsidRDefault="00574D01" w:rsidP="005B630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2020 году –    </w:t>
            </w:r>
            <w:r w:rsidR="00457957">
              <w:rPr>
                <w:kern w:val="2"/>
                <w:sz w:val="24"/>
                <w:szCs w:val="24"/>
              </w:rPr>
              <w:t>2862,0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</w:tc>
      </w:tr>
      <w:tr w:rsidR="00BE4E98" w:rsidRPr="009B1B51" w:rsidTr="009B1B51">
        <w:trPr>
          <w:trHeight w:val="3685"/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9B1B51" w:rsidRDefault="00BE4E98" w:rsidP="009B1B51">
            <w:pPr>
              <w:spacing w:after="0" w:line="240" w:lineRule="auto"/>
              <w:rPr>
                <w:kern w:val="2"/>
                <w:sz w:val="24"/>
                <w:szCs w:val="24"/>
              </w:rPr>
            </w:pPr>
          </w:p>
          <w:p w:rsidR="00BE4E98" w:rsidRPr="009B1B51" w:rsidRDefault="00BE4E98" w:rsidP="009B1B51">
            <w:pPr>
              <w:spacing w:after="0" w:line="240" w:lineRule="auto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9B1B51" w:rsidRDefault="00BE4E98" w:rsidP="009B1B51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BE4E98" w:rsidRPr="009B1B51" w:rsidRDefault="00BE4E98" w:rsidP="009B1B51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9B1B51" w:rsidRDefault="00BE4E98" w:rsidP="009B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BE4E98" w:rsidRPr="009B1B51" w:rsidRDefault="00BE4E98" w:rsidP="009B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proofErr w:type="spellStart"/>
            <w:r w:rsidRPr="009B1B51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9B1B51">
              <w:rPr>
                <w:kern w:val="2"/>
                <w:sz w:val="24"/>
                <w:szCs w:val="24"/>
              </w:rPr>
              <w:t xml:space="preserve"> сельского поселения уровнем коммунального обслуживания;</w:t>
            </w:r>
          </w:p>
          <w:p w:rsidR="00BE4E98" w:rsidRPr="009B1B51" w:rsidRDefault="00BE4E98" w:rsidP="009B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 w:rsidR="00FA7D28" w:rsidRDefault="00BE4E98" w:rsidP="00FA7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 xml:space="preserve">повышение протяженности освещенных улиц населенных пунктов </w:t>
            </w:r>
            <w:proofErr w:type="spellStart"/>
            <w:r w:rsidRPr="009B1B51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9B1B51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391796">
              <w:rPr>
                <w:kern w:val="2"/>
                <w:sz w:val="24"/>
                <w:szCs w:val="24"/>
              </w:rPr>
              <w:t>.</w:t>
            </w:r>
          </w:p>
          <w:p w:rsidR="00FA7D28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7D28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7D28" w:rsidRPr="00FA7D28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kern w:val="2"/>
                <w:sz w:val="24"/>
                <w:szCs w:val="24"/>
              </w:rPr>
            </w:pPr>
            <w:r w:rsidRPr="00FA7D28">
              <w:rPr>
                <w:b/>
                <w:kern w:val="2"/>
                <w:sz w:val="24"/>
                <w:szCs w:val="24"/>
              </w:rPr>
              <w:t>Раздел 7.1. Общая характеристика текущего состояния</w:t>
            </w:r>
          </w:p>
          <w:p w:rsidR="00FA7D28" w:rsidRPr="009B1B51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4"/>
                <w:szCs w:val="24"/>
              </w:rPr>
            </w:pPr>
            <w:r w:rsidRPr="00FA7D28">
              <w:rPr>
                <w:b/>
                <w:kern w:val="2"/>
                <w:sz w:val="24"/>
                <w:szCs w:val="24"/>
              </w:rPr>
              <w:t>коммунальной сферы подпрограммы</w:t>
            </w:r>
          </w:p>
        </w:tc>
      </w:tr>
    </w:tbl>
    <w:p w:rsidR="00BE4E98" w:rsidRPr="009B1B51" w:rsidRDefault="00BE4E98" w:rsidP="009B1B51">
      <w:pPr>
        <w:spacing w:after="0" w:line="240" w:lineRule="auto"/>
        <w:rPr>
          <w:kern w:val="2"/>
          <w:sz w:val="24"/>
          <w:szCs w:val="24"/>
        </w:rPr>
      </w:pP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lastRenderedPageBreak/>
        <w:t xml:space="preserve">В настоящее время деятельность коммунального комплекса </w:t>
      </w:r>
      <w:proofErr w:type="spellStart"/>
      <w:r w:rsidRPr="009B1B51">
        <w:rPr>
          <w:kern w:val="2"/>
          <w:sz w:val="24"/>
          <w:szCs w:val="24"/>
        </w:rPr>
        <w:t>Кашарского</w:t>
      </w:r>
      <w:proofErr w:type="spellEnd"/>
      <w:r w:rsidRPr="009B1B51">
        <w:rPr>
          <w:kern w:val="2"/>
          <w:sz w:val="24"/>
          <w:szCs w:val="24"/>
        </w:rPr>
        <w:t xml:space="preserve"> сельского поселения характеризуется неравномерным развитием систем коммунальной инфраструктуры муниципального образования, высоким уровнем износа, низким качеством предоставления коммунальных услуг, неэффективным использованием природных ресурсов и загрязнением окружающей среды.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Данная ситуация в коммунальном хозяйстве порождена 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тарифов.</w:t>
      </w:r>
    </w:p>
    <w:p w:rsidR="00BE4E98" w:rsidRPr="009B1B51" w:rsidRDefault="00BE4E98" w:rsidP="009B1B51">
      <w:pPr>
        <w:spacing w:after="0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издержек.</w:t>
      </w:r>
    </w:p>
    <w:p w:rsidR="00BE4E98" w:rsidRPr="009B1B51" w:rsidRDefault="00BE4E98" w:rsidP="009B1B51">
      <w:pPr>
        <w:spacing w:after="0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В  муниципальном образовании отмечается несоответствие требуемого и фактического объема инвестиций в модернизацию и реконструкцию основных фондов коммунальной инфраструктуры. Планово-предупредительный ремонт сетей и оборудования систем уступил место аварийно-восстановительным работам.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 xml:space="preserve">Обеспечение населения чистой питьевой водой является важнейшим направлением социально-экономического развития </w:t>
      </w:r>
      <w:r w:rsidR="00C6192B" w:rsidRPr="009B1B51">
        <w:rPr>
          <w:kern w:val="2"/>
          <w:sz w:val="24"/>
          <w:szCs w:val="24"/>
        </w:rPr>
        <w:t>м</w:t>
      </w:r>
      <w:r w:rsidRPr="009B1B51">
        <w:rPr>
          <w:kern w:val="2"/>
          <w:sz w:val="24"/>
          <w:szCs w:val="24"/>
        </w:rPr>
        <w:t>униципального образования.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9B1B51">
        <w:rPr>
          <w:kern w:val="2"/>
          <w:sz w:val="24"/>
          <w:szCs w:val="24"/>
        </w:rPr>
        <w:t>Согласно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к приоритетным направлениям развития водохозяйственного комплекса в долгосрочной перспективе относятся: совершенствование технологии подготовки питьевой воды и очистки сточных вод, реконструкция, модернизация и новое строительство водопроводных и канализационных сооружений, в том числе использование наиболее экологически безопасных и эффективных реагентов для очистки</w:t>
      </w:r>
      <w:proofErr w:type="gramEnd"/>
      <w:r w:rsidRPr="009B1B51">
        <w:rPr>
          <w:kern w:val="2"/>
          <w:sz w:val="24"/>
          <w:szCs w:val="24"/>
        </w:rPr>
        <w:t xml:space="preserve"> воды, внедрение новых технологий водоочистки, модернизация промышленных предприятий и внедрение в технологические схемы производственных объектов оборотного водоснабжения.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0E3550">
        <w:rPr>
          <w:kern w:val="2"/>
          <w:sz w:val="24"/>
          <w:szCs w:val="24"/>
        </w:rPr>
        <w:t xml:space="preserve">В соответствии с Водной стратегией Российской Федерации на период до 2020 года, утвержденной распоряжением Правительства Российской Федерации от 27.08.2009 № 1235-р, развитие жилищно-коммунального комплекса, ориентированное на обеспечение гарантированного доступа населения России к качественной питьевой воде, рассматривается как задача общегосударственного масштаба, решение которой должно быть осуществлено за счет реализации мероприятий федеральной </w:t>
      </w:r>
      <w:r w:rsidR="00DA052F" w:rsidRPr="000E3550">
        <w:rPr>
          <w:kern w:val="2"/>
          <w:sz w:val="24"/>
          <w:szCs w:val="24"/>
        </w:rPr>
        <w:t>муниципальной</w:t>
      </w:r>
      <w:r w:rsidRPr="000E3550">
        <w:rPr>
          <w:kern w:val="2"/>
          <w:sz w:val="24"/>
          <w:szCs w:val="24"/>
        </w:rPr>
        <w:t xml:space="preserve"> программы «Чистая вода» на 2011 – 2017 годы.</w:t>
      </w:r>
      <w:proofErr w:type="gramEnd"/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Протяженность водопроводных сетей составляет: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lastRenderedPageBreak/>
        <w:t>уличной водопроводной сети</w:t>
      </w:r>
      <w:r w:rsidR="00D05347" w:rsidRPr="000E3550">
        <w:rPr>
          <w:kern w:val="2"/>
          <w:sz w:val="24"/>
          <w:szCs w:val="24"/>
        </w:rPr>
        <w:t xml:space="preserve"> – 55,</w:t>
      </w:r>
      <w:r w:rsidRPr="000E3550">
        <w:rPr>
          <w:kern w:val="2"/>
          <w:sz w:val="24"/>
          <w:szCs w:val="24"/>
        </w:rPr>
        <w:t>3 км, в том числе нуждающихся в замене  – 39,5 км (72,0 процента);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Количество аварий и порывов на объектах водоснабжения в муниципальном образовании за последние годы увеличивается. В  2012 году на водопроводах </w:t>
      </w:r>
      <w:proofErr w:type="spellStart"/>
      <w:r w:rsidRPr="000E3550">
        <w:rPr>
          <w:kern w:val="2"/>
          <w:sz w:val="24"/>
          <w:szCs w:val="24"/>
        </w:rPr>
        <w:t>Кашарского</w:t>
      </w:r>
      <w:proofErr w:type="spellEnd"/>
      <w:r w:rsidRPr="000E3550">
        <w:rPr>
          <w:kern w:val="2"/>
          <w:sz w:val="24"/>
          <w:szCs w:val="24"/>
        </w:rPr>
        <w:t xml:space="preserve"> сельского поселения их было зарегистрировано</w:t>
      </w:r>
      <w:r w:rsidR="00D05347" w:rsidRPr="000E3550">
        <w:rPr>
          <w:kern w:val="2"/>
          <w:sz w:val="24"/>
          <w:szCs w:val="24"/>
        </w:rPr>
        <w:t xml:space="preserve"> 34</w:t>
      </w:r>
      <w:r w:rsidRPr="000E3550">
        <w:rPr>
          <w:kern w:val="2"/>
          <w:sz w:val="24"/>
          <w:szCs w:val="24"/>
        </w:rPr>
        <w:t xml:space="preserve">. 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Основными источниками водоснабжения в </w:t>
      </w:r>
      <w:proofErr w:type="spellStart"/>
      <w:r w:rsidRPr="000E3550">
        <w:rPr>
          <w:kern w:val="2"/>
          <w:sz w:val="24"/>
          <w:szCs w:val="24"/>
        </w:rPr>
        <w:t>Кашарском</w:t>
      </w:r>
      <w:proofErr w:type="spellEnd"/>
      <w:r w:rsidRPr="000E3550">
        <w:rPr>
          <w:kern w:val="2"/>
          <w:sz w:val="24"/>
          <w:szCs w:val="24"/>
        </w:rPr>
        <w:t xml:space="preserve"> сельском поселении по объему поднятой воды являются подземные источники – 100 процентов.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К основным проблемам водоснабжения и водоотведения населения поселения относятся: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использование </w:t>
      </w:r>
      <w:proofErr w:type="spellStart"/>
      <w:r w:rsidRPr="000E3550">
        <w:rPr>
          <w:kern w:val="2"/>
          <w:sz w:val="24"/>
          <w:szCs w:val="24"/>
        </w:rPr>
        <w:t>водоисточников</w:t>
      </w:r>
      <w:proofErr w:type="spellEnd"/>
      <w:r w:rsidRPr="000E3550">
        <w:rPr>
          <w:kern w:val="2"/>
          <w:sz w:val="24"/>
          <w:szCs w:val="24"/>
        </w:rPr>
        <w:t xml:space="preserve">, в том числе без очистки и обеззараживания, и питьевой воды, не </w:t>
      </w:r>
      <w:proofErr w:type="gramStart"/>
      <w:r w:rsidRPr="000E3550">
        <w:rPr>
          <w:kern w:val="2"/>
          <w:sz w:val="24"/>
          <w:szCs w:val="24"/>
        </w:rPr>
        <w:t>отвечающих</w:t>
      </w:r>
      <w:proofErr w:type="gramEnd"/>
      <w:r w:rsidRPr="000E3550">
        <w:rPr>
          <w:kern w:val="2"/>
          <w:sz w:val="24"/>
          <w:szCs w:val="24"/>
        </w:rPr>
        <w:t xml:space="preserve"> гигиеническим требованиям;</w:t>
      </w:r>
    </w:p>
    <w:p w:rsidR="00BE4E98" w:rsidRPr="000E3550" w:rsidRDefault="00BE4E98" w:rsidP="000E3550">
      <w:pPr>
        <w:spacing w:after="0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           отсутствие </w:t>
      </w:r>
      <w:proofErr w:type="gramStart"/>
      <w:r w:rsidRPr="000E3550">
        <w:rPr>
          <w:kern w:val="2"/>
          <w:sz w:val="24"/>
          <w:szCs w:val="24"/>
        </w:rPr>
        <w:t>ограждений зон санитарной охраны подземных источников водоснабжения</w:t>
      </w:r>
      <w:proofErr w:type="gramEnd"/>
      <w:r w:rsidRPr="000E3550">
        <w:rPr>
          <w:kern w:val="2"/>
          <w:sz w:val="24"/>
          <w:szCs w:val="24"/>
        </w:rPr>
        <w:t>;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неудовлетворительное санитарно-техническое состояние водопроводных и канализационных сооружений и сетей.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Наблюдение за качеством воды в водных объектах осуществляет Управление Федеральной службы по надзору в сфере защиты прав потребителей и благополучия человека. </w:t>
      </w:r>
    </w:p>
    <w:p w:rsidR="00BE4E98" w:rsidRPr="000E3550" w:rsidRDefault="00BE4E98" w:rsidP="000E3550">
      <w:pPr>
        <w:spacing w:after="0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Качество воды в реках </w:t>
      </w:r>
      <w:proofErr w:type="spellStart"/>
      <w:r w:rsidRPr="000E3550">
        <w:rPr>
          <w:kern w:val="2"/>
          <w:sz w:val="24"/>
          <w:szCs w:val="24"/>
        </w:rPr>
        <w:t>Кашарского</w:t>
      </w:r>
      <w:proofErr w:type="spellEnd"/>
      <w:r w:rsidRPr="000E3550">
        <w:rPr>
          <w:kern w:val="2"/>
          <w:sz w:val="24"/>
          <w:szCs w:val="24"/>
        </w:rPr>
        <w:t xml:space="preserve"> сельского поселения характеризуется в основном повышенными солесодержанием, жесткостью, значениями биохимической потребности в кислороде.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По состоянию на 1 января 2013г. доля фактически освещенных улиц муниципального образования в общей протяженности улиц населенных пунктов составляет </w:t>
      </w:r>
      <w:r w:rsidR="00D05347" w:rsidRPr="000E3550">
        <w:rPr>
          <w:kern w:val="2"/>
          <w:sz w:val="24"/>
          <w:szCs w:val="24"/>
        </w:rPr>
        <w:t>76,0</w:t>
      </w:r>
      <w:r w:rsidRPr="000E3550">
        <w:rPr>
          <w:kern w:val="2"/>
          <w:sz w:val="24"/>
          <w:szCs w:val="24"/>
        </w:rPr>
        <w:t xml:space="preserve"> процента. 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Недостаточно оснащение коммунальной техникой организаций, предоставляющих коммунальные услуги. 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Анализ современного состояния в жилищно-коммунальной сфере показывает, что коммунальный сектор, несмотря на все усилия по реформированию, пока не стал </w:t>
      </w:r>
      <w:proofErr w:type="spellStart"/>
      <w:r w:rsidRPr="000E3550">
        <w:rPr>
          <w:kern w:val="2"/>
          <w:sz w:val="24"/>
          <w:szCs w:val="24"/>
        </w:rPr>
        <w:t>инвестиционно-привлекательным</w:t>
      </w:r>
      <w:proofErr w:type="spellEnd"/>
      <w:r w:rsidRPr="000E3550">
        <w:rPr>
          <w:kern w:val="2"/>
          <w:sz w:val="24"/>
          <w:szCs w:val="24"/>
        </w:rPr>
        <w:t xml:space="preserve"> сектором экономики для частного бизнеса. Вопросы коммунального обслуживания занимают первые места в перечне проблем граждан. Проблемы обеспечения населения качественными и надежными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Без принятия срочных мер на государственном уровне правового и институционального характера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невозможным.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lastRenderedPageBreak/>
        <w:t>При разработке вариантов реформирования коммунальной инфраструктуры в качестве возможных подходов к решению вышеизложенных проблем рассматривались 2 основных подхода.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Пассивный подход заключается в прямой государственной поддержке проектов по осуществлению инвестиций в сектор коммунальной инфраструктуры. К преимуществам этого варианта можно отнести наличие опыта и отработанной нормативно-методической базы в области разработки</w:t>
      </w:r>
      <w:r w:rsidR="00D05347" w:rsidRPr="000E3550">
        <w:rPr>
          <w:kern w:val="2"/>
          <w:sz w:val="24"/>
          <w:szCs w:val="24"/>
        </w:rPr>
        <w:t xml:space="preserve"> и реализации подобных программ.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Применение этого подхода дает возможность реализовать отдельные проекты, но не позволяет создать эффективную модель развития сектора, работающего без регулярного вмешательства государства. В частности, реализация этого подхода не обеспечивает создания условий, предпосылок и стимулов для повышения инвестиционной привлекательности и развития сектора коммунальной инфраструктуры на новой технологической основе, повышения качества предоставляемых коммунальных услуг. Наиболее эффективным механизмом, использующим этот подход, является реализация региональных программ в коммунальном секторе, финансирование которых осуществляется из областного бюджета. 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Второй подход предполагает запуск новых экономических, организационных и правовых механизмов, направленных на развитие конкурентного бизнеса, привлечение частных инвестиций и передовых технологий в коммунальный сектор и расширение механизмов государственно-частного партнерства.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финансового обеспечения, который связан с финансированием подпрограммы в неполном объеме,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</w:t>
      </w:r>
      <w:proofErr w:type="spellStart"/>
      <w:r w:rsidRPr="00090D69">
        <w:rPr>
          <w:kern w:val="2"/>
          <w:sz w:val="24"/>
          <w:szCs w:val="24"/>
        </w:rPr>
        <w:t>бюджетирования</w:t>
      </w:r>
      <w:proofErr w:type="spellEnd"/>
      <w:r w:rsidRPr="00090D69">
        <w:rPr>
          <w:kern w:val="2"/>
          <w:sz w:val="24"/>
          <w:szCs w:val="24"/>
        </w:rPr>
        <w:t xml:space="preserve"> в части обеспечения реализации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BE4E98" w:rsidRPr="00090D69" w:rsidRDefault="00BE4E98" w:rsidP="00BE4E9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090D69">
        <w:rPr>
          <w:kern w:val="2"/>
          <w:sz w:val="24"/>
          <w:szCs w:val="24"/>
        </w:rPr>
        <w:t>управлять</w:t>
      </w:r>
      <w:proofErr w:type="gramEnd"/>
      <w:r w:rsidRPr="00090D69">
        <w:rPr>
          <w:kern w:val="2"/>
          <w:sz w:val="24"/>
          <w:szCs w:val="24"/>
        </w:rPr>
        <w:t xml:space="preserve"> в рамках реализации подпрограммы.</w:t>
      </w:r>
    </w:p>
    <w:p w:rsidR="00BE4E98" w:rsidRPr="00090D69" w:rsidRDefault="00BE4E98" w:rsidP="00D05347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:rsidR="00BE4E98" w:rsidRPr="00090D69" w:rsidRDefault="00BE4E98" w:rsidP="00B81D0A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</w:t>
      </w:r>
      <w:r w:rsidRPr="00090D69">
        <w:rPr>
          <w:kern w:val="2"/>
          <w:sz w:val="24"/>
          <w:szCs w:val="24"/>
        </w:rPr>
        <w:lastRenderedPageBreak/>
        <w:t xml:space="preserve">таких катастроф. На качественном уровне такой риск для подпрограммы можно оценить как умеренный. </w:t>
      </w:r>
    </w:p>
    <w:p w:rsidR="00BE4E98" w:rsidRPr="00090D69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Меры управления рисками реализации подпрограммы основываются на следующих обстоятельствах:</w:t>
      </w:r>
    </w:p>
    <w:p w:rsidR="00D05347" w:rsidRPr="00090D69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задействованных в реализации подпрограммы.</w:t>
      </w:r>
    </w:p>
    <w:p w:rsidR="00BE4E98" w:rsidRPr="00D05347" w:rsidRDefault="00BE4E98" w:rsidP="00D05347">
      <w:pPr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  <w:r w:rsidRPr="00090D69">
        <w:rPr>
          <w:b/>
          <w:kern w:val="2"/>
          <w:sz w:val="24"/>
          <w:szCs w:val="24"/>
        </w:rPr>
        <w:t>Раздел 7.2. Цели, задачи и показатели (индикаторы), основные ож</w:t>
      </w:r>
      <w:r w:rsidRPr="00453295">
        <w:rPr>
          <w:b/>
          <w:kern w:val="2"/>
          <w:sz w:val="24"/>
          <w:szCs w:val="24"/>
        </w:rPr>
        <w:t>идаемые</w:t>
      </w:r>
      <w:r w:rsidRPr="00D05347">
        <w:rPr>
          <w:b/>
          <w:kern w:val="2"/>
          <w:sz w:val="28"/>
          <w:szCs w:val="28"/>
        </w:rPr>
        <w:t xml:space="preserve"> </w:t>
      </w:r>
      <w:r w:rsidRPr="00453295">
        <w:rPr>
          <w:b/>
          <w:kern w:val="2"/>
          <w:sz w:val="24"/>
          <w:szCs w:val="24"/>
        </w:rPr>
        <w:t>конечные результаты, сроки и этапы реализации подпрограммы</w:t>
      </w:r>
    </w:p>
    <w:p w:rsidR="00BE4E98" w:rsidRPr="00B81D0A" w:rsidRDefault="00BE4E98" w:rsidP="00BE4E9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gramStart"/>
      <w:r w:rsidRPr="00B81D0A">
        <w:rPr>
          <w:kern w:val="2"/>
          <w:sz w:val="24"/>
          <w:szCs w:val="24"/>
        </w:rPr>
        <w:t xml:space="preserve">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будут реализованы меры по обеспечению благоприятных условий для привлечения частных инвестиций в сферу жилищно-коммунального хозяйства в целях решения задач модернизации и повышения </w:t>
      </w:r>
      <w:proofErr w:type="spellStart"/>
      <w:r w:rsidRPr="00B81D0A">
        <w:rPr>
          <w:kern w:val="2"/>
          <w:sz w:val="24"/>
          <w:szCs w:val="24"/>
        </w:rPr>
        <w:t>энергоэффективности</w:t>
      </w:r>
      <w:proofErr w:type="spellEnd"/>
      <w:r w:rsidRPr="00B81D0A">
        <w:rPr>
          <w:kern w:val="2"/>
          <w:sz w:val="24"/>
          <w:szCs w:val="24"/>
        </w:rPr>
        <w:t xml:space="preserve"> объектов коммунального хозяйства, в том числе установление долгосрочных (не менее чем</w:t>
      </w:r>
      <w:proofErr w:type="gramEnd"/>
      <w:r w:rsidRPr="00B81D0A">
        <w:rPr>
          <w:kern w:val="2"/>
          <w:sz w:val="24"/>
          <w:szCs w:val="24"/>
        </w:rPr>
        <w:t xml:space="preserve"> на три года)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Будут внедрены новые кредитно-финансовые механизмы в сфере развития и модернизации коммунальной инфраструктуры. Данные механизмы должны предусматривать установление стандартов привлечения заемных средств и унифицированных процедур взаимодействия органов местного самоуправления, коммунальных предприятий, банков для развития и реконструкции коммунальной инфраструктуры, а также содействие в привлечении заемного финансирования для развития и реконструкции коммунальной инфраструктуры.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использованием </w:t>
      </w:r>
      <w:proofErr w:type="spellStart"/>
      <w:r w:rsidRPr="00B81D0A">
        <w:rPr>
          <w:kern w:val="2"/>
          <w:sz w:val="24"/>
          <w:szCs w:val="24"/>
        </w:rPr>
        <w:t>энергоэффективных</w:t>
      </w:r>
      <w:proofErr w:type="spellEnd"/>
      <w:r w:rsidRPr="00B81D0A">
        <w:rPr>
          <w:kern w:val="2"/>
          <w:sz w:val="24"/>
          <w:szCs w:val="24"/>
        </w:rPr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Целью подпрограммы является повышение качества и надежности предоставления коммунальных услуг населению.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Для достижения целей подпрограммы необходимо решение следующих задач: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государственная поддержка муниципального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повышение качества водоснабжения, водоотведения.</w:t>
      </w:r>
    </w:p>
    <w:p w:rsidR="00FE7DAD" w:rsidRDefault="00BE4E98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 Состав показателей (индикаторов) подпрограммы</w:t>
      </w:r>
      <w:r w:rsidR="00FE7DAD">
        <w:rPr>
          <w:kern w:val="2"/>
          <w:sz w:val="24"/>
          <w:szCs w:val="24"/>
        </w:rPr>
        <w:t xml:space="preserve"> </w:t>
      </w:r>
      <w:r w:rsidRPr="00B81D0A">
        <w:rPr>
          <w:kern w:val="2"/>
          <w:sz w:val="24"/>
          <w:szCs w:val="24"/>
        </w:rPr>
        <w:t>определен исходя из принципа необходимости и достаточности информации для характеристики достижения целей и решения задач подпрограммы:</w:t>
      </w:r>
    </w:p>
    <w:p w:rsidR="00BE4E98" w:rsidRPr="00B81D0A" w:rsidRDefault="00BE4E98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lastRenderedPageBreak/>
        <w:br/>
      </w:r>
      <w:r w:rsidR="00C71E54" w:rsidRPr="00B81D0A">
        <w:rPr>
          <w:kern w:val="2"/>
          <w:sz w:val="24"/>
          <w:szCs w:val="24"/>
        </w:rPr>
        <w:t>Целев</w:t>
      </w:r>
      <w:r w:rsidR="00DA052F" w:rsidRPr="00B81D0A">
        <w:rPr>
          <w:kern w:val="2"/>
          <w:sz w:val="24"/>
          <w:szCs w:val="24"/>
        </w:rPr>
        <w:t>ой</w:t>
      </w:r>
      <w:r w:rsidRPr="00B81D0A">
        <w:rPr>
          <w:kern w:val="2"/>
          <w:sz w:val="24"/>
          <w:szCs w:val="24"/>
        </w:rPr>
        <w:t xml:space="preserve"> показатель (индикатор) 1«Доля населения, обеспеченного питьевой водой, отвечающей требованиям безопасности, в общей численности населения области»;</w:t>
      </w:r>
    </w:p>
    <w:p w:rsidR="00BE4E98" w:rsidRPr="00B81D0A" w:rsidRDefault="00C71E54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Целевой</w:t>
      </w:r>
      <w:r w:rsidR="00BE4E98" w:rsidRPr="00B81D0A">
        <w:rPr>
          <w:kern w:val="2"/>
          <w:sz w:val="24"/>
          <w:szCs w:val="24"/>
        </w:rPr>
        <w:t xml:space="preserve"> показатель (индикатор) 2 «Доля водопроводных сетей, нуждающихся в замене»;</w:t>
      </w:r>
    </w:p>
    <w:p w:rsidR="00BE4E98" w:rsidRPr="00B81D0A" w:rsidRDefault="00C71E54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Целев</w:t>
      </w:r>
      <w:r w:rsidR="00DA052F" w:rsidRPr="00B81D0A">
        <w:rPr>
          <w:kern w:val="2"/>
          <w:sz w:val="24"/>
          <w:szCs w:val="24"/>
        </w:rPr>
        <w:t>ой</w:t>
      </w:r>
      <w:r w:rsidR="00BE4E98" w:rsidRPr="00B81D0A">
        <w:rPr>
          <w:kern w:val="2"/>
          <w:sz w:val="24"/>
          <w:szCs w:val="24"/>
        </w:rPr>
        <w:t xml:space="preserve"> показатель (индикатор) 3 «Доля фактически освещенных улиц в общей протяженности улиц населенных пунктов </w:t>
      </w:r>
      <w:proofErr w:type="spellStart"/>
      <w:r w:rsidR="00BE4E98" w:rsidRPr="00B81D0A">
        <w:rPr>
          <w:kern w:val="2"/>
          <w:sz w:val="24"/>
          <w:szCs w:val="24"/>
        </w:rPr>
        <w:t>Кашарского</w:t>
      </w:r>
      <w:proofErr w:type="spellEnd"/>
      <w:r w:rsidR="00BE4E98" w:rsidRPr="00B81D0A">
        <w:rPr>
          <w:kern w:val="2"/>
          <w:sz w:val="24"/>
          <w:szCs w:val="24"/>
        </w:rPr>
        <w:t xml:space="preserve"> сельского поселения</w:t>
      </w:r>
    </w:p>
    <w:p w:rsidR="00BE4E98" w:rsidRPr="00B81D0A" w:rsidRDefault="00C71E54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Целев</w:t>
      </w:r>
      <w:r w:rsidR="00DA052F" w:rsidRPr="00B81D0A">
        <w:rPr>
          <w:kern w:val="2"/>
          <w:sz w:val="24"/>
          <w:szCs w:val="24"/>
        </w:rPr>
        <w:t>ой</w:t>
      </w:r>
      <w:r w:rsidR="00BE4E98" w:rsidRPr="00B81D0A">
        <w:rPr>
          <w:kern w:val="2"/>
          <w:sz w:val="24"/>
          <w:szCs w:val="24"/>
        </w:rPr>
        <w:t xml:space="preserve"> показатель (индикатор) 4 «Уровень газификации </w:t>
      </w:r>
      <w:proofErr w:type="spellStart"/>
      <w:r w:rsidR="00BE4E98" w:rsidRPr="00B81D0A">
        <w:rPr>
          <w:kern w:val="2"/>
          <w:sz w:val="24"/>
          <w:szCs w:val="24"/>
        </w:rPr>
        <w:t>Кашарского</w:t>
      </w:r>
      <w:proofErr w:type="spellEnd"/>
      <w:r w:rsidR="00BE4E98" w:rsidRPr="00B81D0A">
        <w:rPr>
          <w:kern w:val="2"/>
          <w:sz w:val="24"/>
          <w:szCs w:val="24"/>
        </w:rPr>
        <w:t xml:space="preserve"> сельского поселения»;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Подпрограмма будет реализовываться в период 2014 - 2020 годы. При реализации подпрограммы этапы не выделяются. В результате реализации подпрограммы планируется: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утверждение органами местного самоуправления программ комплексного развития систем коммунальной инфраструктуры и входящих в их состав схем водоснабжения и водоотведения;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переход организаций коммунального комплекса на долгосрочное тарифное регулирование;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снижение издержек при производстве и поставке коммунальных ресурсов за счет повышения </w:t>
      </w:r>
      <w:proofErr w:type="spellStart"/>
      <w:r w:rsidRPr="00B81D0A">
        <w:rPr>
          <w:kern w:val="2"/>
          <w:sz w:val="24"/>
          <w:szCs w:val="24"/>
        </w:rPr>
        <w:t>энергоэффективности</w:t>
      </w:r>
      <w:proofErr w:type="spellEnd"/>
      <w:r w:rsidRPr="00B81D0A">
        <w:rPr>
          <w:kern w:val="2"/>
          <w:sz w:val="24"/>
          <w:szCs w:val="24"/>
        </w:rPr>
        <w:t>, внедрения современных форм управления и, как следствие, снижение себестоимости коммунальных услуг.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Реализация подпрограммы должна привести к созданию комфортной среды обитания и жизнедеятельности населения </w:t>
      </w:r>
      <w:proofErr w:type="spellStart"/>
      <w:r w:rsidRPr="00B81D0A">
        <w:rPr>
          <w:kern w:val="2"/>
          <w:sz w:val="24"/>
          <w:szCs w:val="24"/>
        </w:rPr>
        <w:t>Кашарского</w:t>
      </w:r>
      <w:proofErr w:type="spellEnd"/>
      <w:r w:rsidRPr="00B81D0A">
        <w:rPr>
          <w:kern w:val="2"/>
          <w:sz w:val="24"/>
          <w:szCs w:val="24"/>
        </w:rPr>
        <w:t xml:space="preserve"> сельского поселения. 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В результате реализации подпрограммы к 2020 году должен сложиться качественно новый уровень состояния коммунальной сферы, характеризуемый следующими целевыми ориентирами:</w:t>
      </w:r>
    </w:p>
    <w:p w:rsidR="001E0CDA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Pr="00B81D0A">
        <w:rPr>
          <w:kern w:val="2"/>
          <w:sz w:val="24"/>
          <w:szCs w:val="24"/>
        </w:rPr>
        <w:t>Кашарского</w:t>
      </w:r>
      <w:proofErr w:type="spellEnd"/>
      <w:r w:rsidRPr="00B81D0A">
        <w:rPr>
          <w:kern w:val="2"/>
          <w:sz w:val="24"/>
          <w:szCs w:val="24"/>
        </w:rPr>
        <w:t xml:space="preserve"> сельского поселения уровнем коммунального</w:t>
      </w:r>
      <w:r w:rsidR="001E0CDA" w:rsidRPr="00B81D0A">
        <w:rPr>
          <w:kern w:val="2"/>
          <w:sz w:val="24"/>
          <w:szCs w:val="24"/>
        </w:rPr>
        <w:t xml:space="preserve"> обслуживания;</w:t>
      </w:r>
    </w:p>
    <w:p w:rsidR="00322D08" w:rsidRPr="00B81D0A" w:rsidRDefault="001E0CDA" w:rsidP="00322D08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снижение уровня потерь при производстве, транспортировке и распределении коммунальных ресурсов.</w:t>
      </w:r>
    </w:p>
    <w:p w:rsidR="00322D08" w:rsidRPr="00B81D0A" w:rsidRDefault="00322D08" w:rsidP="00322D08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b/>
          <w:bCs/>
          <w:kern w:val="2"/>
          <w:sz w:val="24"/>
          <w:szCs w:val="24"/>
        </w:rPr>
        <w:t xml:space="preserve">  Раздел 7.3. Обобщенная характеристика основных мероприятий   подпрограммы.  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Реализация подпрограммы осуществляется по следующим направлениям: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подготовка и утверждение </w:t>
      </w:r>
      <w:proofErr w:type="gramStart"/>
      <w:r w:rsidRPr="00B81D0A">
        <w:rPr>
          <w:kern w:val="2"/>
          <w:sz w:val="24"/>
          <w:szCs w:val="24"/>
        </w:rPr>
        <w:t>программ комплексного развития систем коммунальной инфраструктуры муниципального образования</w:t>
      </w:r>
      <w:proofErr w:type="gramEnd"/>
      <w:r w:rsidRPr="00B81D0A">
        <w:rPr>
          <w:kern w:val="2"/>
          <w:sz w:val="24"/>
          <w:szCs w:val="24"/>
        </w:rPr>
        <w:t xml:space="preserve"> и входящих в ее состав схем водоснабжения, водоотведения и теплоснабжения в соответствии с требованиями, установленными Правительством Российской Федерации;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утверждение графиков передачи в концессию или долгосрочную (более 1 года) аренду объектов энергетики и коммунальной сферы;</w:t>
      </w:r>
    </w:p>
    <w:p w:rsidR="001E0CDA" w:rsidRPr="00B81D0A" w:rsidRDefault="001E0CDA" w:rsidP="001E0CD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lastRenderedPageBreak/>
        <w:t>В рамках подпрограммы предполагается реализация следующих основных мероприятий.</w:t>
      </w:r>
    </w:p>
    <w:p w:rsidR="001E0CDA" w:rsidRPr="00B81D0A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Основное мероприятие 1. 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2. Строительство, реконструкция и капитальный ремонт объектов теплоэнергетики, включая разработку проектно-сметной документации.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3. Мероприятия по обеспечению резервными источниками электроснабжения объектов жизнеобеспечения.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4. Строительство газовых сетей, включая разработку проектно-сметной документации.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Основное мероприятие 5. Строительство, реконструкция объектов электрических сетей наружного (уличного) освещения. 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 6.  Техническое обслуживание электрических сетей наружного (уличного) освещения</w:t>
      </w:r>
      <w:r w:rsidR="00BF4E10">
        <w:rPr>
          <w:kern w:val="2"/>
          <w:sz w:val="24"/>
          <w:szCs w:val="24"/>
        </w:rPr>
        <w:t xml:space="preserve"> </w:t>
      </w:r>
      <w:proofErr w:type="spellStart"/>
      <w:r w:rsidR="00D177BA" w:rsidRPr="006E4B59">
        <w:rPr>
          <w:kern w:val="2"/>
          <w:sz w:val="24"/>
          <w:szCs w:val="24"/>
        </w:rPr>
        <w:t>Кашарского</w:t>
      </w:r>
      <w:proofErr w:type="spellEnd"/>
      <w:r w:rsidR="00D177BA" w:rsidRPr="006E4B59">
        <w:rPr>
          <w:kern w:val="2"/>
          <w:sz w:val="24"/>
          <w:szCs w:val="24"/>
        </w:rPr>
        <w:t xml:space="preserve"> сельского поселения</w:t>
      </w:r>
      <w:r w:rsidRPr="006E4B59">
        <w:rPr>
          <w:kern w:val="2"/>
          <w:sz w:val="24"/>
          <w:szCs w:val="24"/>
        </w:rPr>
        <w:t>.</w:t>
      </w:r>
    </w:p>
    <w:p w:rsidR="001E0CDA" w:rsidRPr="006E4B59" w:rsidRDefault="00332679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 7. Купля-продажа, услуги по передаче (транспортировке)</w:t>
      </w:r>
      <w:r w:rsidR="001E0CDA" w:rsidRPr="006E4B59">
        <w:rPr>
          <w:kern w:val="2"/>
          <w:sz w:val="24"/>
          <w:szCs w:val="24"/>
        </w:rPr>
        <w:t xml:space="preserve"> электроэнергии</w:t>
      </w:r>
      <w:r w:rsidRPr="006E4B59">
        <w:rPr>
          <w:kern w:val="2"/>
          <w:sz w:val="24"/>
          <w:szCs w:val="24"/>
        </w:rPr>
        <w:t xml:space="preserve"> для нужд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</w:t>
      </w:r>
      <w:r w:rsidR="001E0CDA" w:rsidRPr="006E4B59">
        <w:rPr>
          <w:kern w:val="2"/>
          <w:sz w:val="24"/>
          <w:szCs w:val="24"/>
        </w:rPr>
        <w:t>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Также планируется включение основного мероприятия – «Поддержка частных инвестиций в виде субсидий организациям - участникам муниципальных программ по модернизации системы коммунальной инфраструктуры».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 уровнем коммунального обслуживания;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снижение уровня потерь при производстве, транспортировке и распределении коммунальных ресурсов;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bCs/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повышение протяженности освещенных улиц населенных пунктов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jc w:val="center"/>
        <w:outlineLvl w:val="1"/>
        <w:rPr>
          <w:kern w:val="2"/>
          <w:sz w:val="24"/>
          <w:szCs w:val="24"/>
        </w:rPr>
      </w:pPr>
      <w:r w:rsidRPr="006E4B59">
        <w:rPr>
          <w:b/>
          <w:bCs/>
          <w:kern w:val="2"/>
          <w:sz w:val="24"/>
          <w:szCs w:val="24"/>
        </w:rPr>
        <w:t xml:space="preserve">Раздел 7.4. Информация по ресурсному обеспечению подпрограммы 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Источниками финансирования подпрограммы являются средства федерального, областного и местных бюджетов.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Общий объем финансового обеспечения реализации подпрограммы в 2014 -</w:t>
      </w:r>
      <w:r w:rsidR="005F7C40">
        <w:rPr>
          <w:kern w:val="2"/>
          <w:sz w:val="24"/>
          <w:szCs w:val="24"/>
        </w:rPr>
        <w:t xml:space="preserve"> 2020 годах составляет – </w:t>
      </w:r>
      <w:r w:rsidR="005713C6">
        <w:rPr>
          <w:kern w:val="2"/>
          <w:sz w:val="24"/>
          <w:szCs w:val="24"/>
        </w:rPr>
        <w:t>3</w:t>
      </w:r>
      <w:r w:rsidR="00B5029C">
        <w:rPr>
          <w:kern w:val="2"/>
          <w:sz w:val="24"/>
          <w:szCs w:val="24"/>
        </w:rPr>
        <w:t>7060,8</w:t>
      </w:r>
      <w:r w:rsidRPr="006E4B59">
        <w:rPr>
          <w:kern w:val="2"/>
          <w:sz w:val="24"/>
          <w:szCs w:val="24"/>
        </w:rPr>
        <w:t xml:space="preserve"> тыс. рублей (в текущих ценах) за счет всех источников финансирования, в том числе: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</w:t>
      </w:r>
    </w:p>
    <w:p w:rsidR="001E0CDA" w:rsidRPr="006E4B59" w:rsidRDefault="001E0CDA" w:rsidP="001E0CD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Средства местных бюджетов, предусмотренные на </w:t>
      </w:r>
      <w:proofErr w:type="spellStart"/>
      <w:r w:rsidRPr="006E4B59">
        <w:rPr>
          <w:kern w:val="2"/>
          <w:sz w:val="24"/>
          <w:szCs w:val="24"/>
        </w:rPr>
        <w:t>софинансирование</w:t>
      </w:r>
      <w:proofErr w:type="spellEnd"/>
      <w:r w:rsidRPr="006E4B59">
        <w:rPr>
          <w:kern w:val="2"/>
          <w:sz w:val="24"/>
          <w:szCs w:val="24"/>
        </w:rPr>
        <w:t xml:space="preserve"> расходов по объектам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6E4B59">
        <w:rPr>
          <w:kern w:val="2"/>
          <w:sz w:val="24"/>
          <w:szCs w:val="24"/>
        </w:rPr>
        <w:t>софинансирования</w:t>
      </w:r>
      <w:proofErr w:type="spellEnd"/>
      <w:r w:rsidRPr="006E4B59">
        <w:rPr>
          <w:kern w:val="2"/>
          <w:sz w:val="24"/>
          <w:szCs w:val="24"/>
        </w:rPr>
        <w:t>.</w:t>
      </w:r>
    </w:p>
    <w:p w:rsidR="001E0CDA" w:rsidRPr="006E4B59" w:rsidRDefault="001E0CDA" w:rsidP="001E0CD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lastRenderedPageBreak/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1E0CDA" w:rsidRPr="00610E8C" w:rsidRDefault="001E0CDA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Распределение бюджетных ассигнований между мероприятиями осуществляется с учетом целей и задач подпрограммы.</w:t>
      </w:r>
    </w:p>
    <w:p w:rsidR="000E4B3C" w:rsidRPr="00A06B5A" w:rsidRDefault="000E4B3C" w:rsidP="000E4B3C">
      <w:pPr>
        <w:autoSpaceDN w:val="0"/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rFonts w:asciiTheme="minorHAnsi" w:hAnsiTheme="minorHAnsi"/>
          <w:b/>
          <w:sz w:val="24"/>
          <w:szCs w:val="24"/>
        </w:rPr>
        <w:t>Ра</w:t>
      </w:r>
      <w:r>
        <w:rPr>
          <w:rFonts w:asciiTheme="minorHAnsi" w:hAnsiTheme="minorHAnsi"/>
          <w:b/>
          <w:sz w:val="24"/>
          <w:szCs w:val="24"/>
        </w:rPr>
        <w:t>здел 8</w:t>
      </w:r>
      <w:r w:rsidRPr="00A06B5A">
        <w:rPr>
          <w:rFonts w:asciiTheme="minorHAnsi" w:hAnsiTheme="minorHAnsi"/>
          <w:b/>
          <w:sz w:val="24"/>
          <w:szCs w:val="24"/>
        </w:rPr>
        <w:t xml:space="preserve">. </w:t>
      </w:r>
      <w:r w:rsidRPr="00A06B5A">
        <w:rPr>
          <w:b/>
          <w:kern w:val="2"/>
          <w:sz w:val="24"/>
          <w:szCs w:val="24"/>
        </w:rPr>
        <w:t>Подпрограмма</w:t>
      </w:r>
    </w:p>
    <w:p w:rsidR="000E4B3C" w:rsidRPr="00A06B5A" w:rsidRDefault="000E4B3C" w:rsidP="00610E8C">
      <w:pPr>
        <w:spacing w:after="0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«Благоустройство территории </w:t>
      </w:r>
      <w:r w:rsidRPr="00A06B5A">
        <w:rPr>
          <w:b/>
          <w:kern w:val="2"/>
          <w:sz w:val="24"/>
          <w:szCs w:val="24"/>
        </w:rPr>
        <w:t xml:space="preserve"> </w:t>
      </w:r>
      <w:proofErr w:type="spellStart"/>
      <w:r w:rsidRPr="00A06B5A">
        <w:rPr>
          <w:b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kern w:val="2"/>
          <w:sz w:val="24"/>
          <w:szCs w:val="24"/>
        </w:rPr>
        <w:t xml:space="preserve"> сельского поселения</w:t>
      </w:r>
      <w:r>
        <w:rPr>
          <w:b/>
          <w:kern w:val="2"/>
          <w:sz w:val="24"/>
          <w:szCs w:val="24"/>
        </w:rPr>
        <w:t>»</w:t>
      </w:r>
    </w:p>
    <w:p w:rsidR="000E4B3C" w:rsidRDefault="000E4B3C" w:rsidP="000E4B3C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  <w:r w:rsidRPr="00A06B5A">
        <w:rPr>
          <w:b/>
          <w:bCs/>
          <w:kern w:val="2"/>
          <w:sz w:val="24"/>
          <w:szCs w:val="24"/>
        </w:rPr>
        <w:t xml:space="preserve"> Паспорт подпрограммы</w:t>
      </w:r>
    </w:p>
    <w:p w:rsidR="000E4B3C" w:rsidRPr="00A06B5A" w:rsidRDefault="000E4B3C" w:rsidP="000E4B3C">
      <w:pPr>
        <w:spacing w:after="0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«Благоустройство территории </w:t>
      </w:r>
      <w:r w:rsidRPr="00A06B5A">
        <w:rPr>
          <w:b/>
          <w:kern w:val="2"/>
          <w:sz w:val="24"/>
          <w:szCs w:val="24"/>
        </w:rPr>
        <w:t xml:space="preserve"> </w:t>
      </w:r>
      <w:proofErr w:type="spellStart"/>
      <w:r w:rsidRPr="00A06B5A">
        <w:rPr>
          <w:b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kern w:val="2"/>
          <w:sz w:val="24"/>
          <w:szCs w:val="24"/>
        </w:rPr>
        <w:t xml:space="preserve"> сельского поселения</w:t>
      </w:r>
      <w:r>
        <w:rPr>
          <w:b/>
          <w:kern w:val="2"/>
          <w:sz w:val="24"/>
          <w:szCs w:val="24"/>
        </w:rPr>
        <w:t>»</w:t>
      </w:r>
    </w:p>
    <w:p w:rsidR="000E4B3C" w:rsidRPr="00A06B5A" w:rsidRDefault="000E4B3C" w:rsidP="000E4B3C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</w:p>
    <w:tbl>
      <w:tblPr>
        <w:tblW w:w="9808" w:type="dxa"/>
        <w:jc w:val="center"/>
        <w:tblInd w:w="-57" w:type="dxa"/>
        <w:tblLayout w:type="fixed"/>
        <w:tblLook w:val="00A0"/>
      </w:tblPr>
      <w:tblGrid>
        <w:gridCol w:w="2438"/>
        <w:gridCol w:w="341"/>
        <w:gridCol w:w="7029"/>
      </w:tblGrid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autoSpaceDE w:val="0"/>
              <w:autoSpaceDN w:val="0"/>
              <w:adjustRightInd w:val="0"/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0E4B3C" w:rsidRDefault="000E4B3C" w:rsidP="000E4B3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Подпрограмма </w:t>
            </w:r>
            <w:r w:rsidRPr="000E4B3C">
              <w:rPr>
                <w:kern w:val="2"/>
                <w:sz w:val="24"/>
                <w:szCs w:val="24"/>
              </w:rPr>
              <w:t xml:space="preserve">«Благоустройство территории  </w:t>
            </w:r>
            <w:proofErr w:type="spellStart"/>
            <w:r w:rsidRPr="000E4B3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E4B3C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  <w:p w:rsidR="000E4B3C" w:rsidRPr="00A06B5A" w:rsidRDefault="000E4B3C" w:rsidP="000E4B3C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Специалист по вопросам муниципального хозяйства  </w:t>
            </w:r>
            <w:proofErr w:type="spellStart"/>
            <w:r w:rsidRPr="00A06B5A">
              <w:rPr>
                <w:kern w:val="2"/>
                <w:sz w:val="24"/>
                <w:szCs w:val="24"/>
              </w:rPr>
              <w:t>Кашарского</w:t>
            </w:r>
            <w:proofErr w:type="spellEnd"/>
          </w:p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391796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Програм</w:t>
            </w:r>
            <w:r w:rsidR="00391796">
              <w:rPr>
                <w:kern w:val="2"/>
                <w:sz w:val="24"/>
                <w:szCs w:val="24"/>
              </w:rPr>
              <w:t>м</w:t>
            </w:r>
            <w:r w:rsidRPr="004867F4">
              <w:rPr>
                <w:kern w:val="2"/>
                <w:sz w:val="24"/>
                <w:szCs w:val="24"/>
              </w:rPr>
              <w:t xml:space="preserve">но-целевые 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Цель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повышение качества </w:t>
            </w:r>
            <w:r w:rsidR="00035728">
              <w:rPr>
                <w:kern w:val="2"/>
                <w:sz w:val="24"/>
                <w:szCs w:val="24"/>
              </w:rPr>
              <w:t>благоустройства территории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Задачи 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35728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государственная </w:t>
            </w:r>
            <w:r w:rsidR="000E4B3C" w:rsidRPr="004867F4">
              <w:rPr>
                <w:kern w:val="2"/>
                <w:sz w:val="24"/>
                <w:szCs w:val="24"/>
              </w:rPr>
              <w:t xml:space="preserve">поддержка муниципального  образования в реализации инвестиционных проектов </w:t>
            </w:r>
            <w:r>
              <w:rPr>
                <w:kern w:val="2"/>
                <w:sz w:val="24"/>
                <w:szCs w:val="24"/>
              </w:rPr>
              <w:t>по благоустройству территорий.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доля фактически </w:t>
            </w:r>
            <w:r w:rsidR="00035728">
              <w:rPr>
                <w:kern w:val="2"/>
                <w:sz w:val="24"/>
                <w:szCs w:val="24"/>
              </w:rPr>
              <w:t xml:space="preserve">благоустроенных территорий пешеходных частей </w:t>
            </w:r>
            <w:r w:rsidRPr="004867F4">
              <w:rPr>
                <w:kern w:val="2"/>
                <w:sz w:val="24"/>
                <w:szCs w:val="24"/>
              </w:rPr>
              <w:t xml:space="preserve">населенных пунктов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035728">
              <w:rPr>
                <w:kern w:val="2"/>
                <w:sz w:val="24"/>
                <w:szCs w:val="24"/>
              </w:rPr>
              <w:t>.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Этапы и сроки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color w:val="FF0000"/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Общий объем финансирования </w:t>
            </w:r>
            <w:r w:rsidR="006F4297">
              <w:rPr>
                <w:kern w:val="2"/>
                <w:sz w:val="24"/>
                <w:szCs w:val="24"/>
              </w:rPr>
              <w:t>под</w:t>
            </w:r>
            <w:r w:rsidRPr="004867F4">
              <w:rPr>
                <w:kern w:val="2"/>
                <w:sz w:val="24"/>
                <w:szCs w:val="24"/>
              </w:rPr>
              <w:t>программы вс</w:t>
            </w:r>
            <w:r>
              <w:rPr>
                <w:kern w:val="2"/>
                <w:sz w:val="24"/>
                <w:szCs w:val="24"/>
              </w:rPr>
              <w:t xml:space="preserve">его: </w:t>
            </w:r>
            <w:r w:rsidR="004A6E35">
              <w:rPr>
                <w:kern w:val="2"/>
                <w:sz w:val="24"/>
                <w:szCs w:val="24"/>
              </w:rPr>
              <w:t xml:space="preserve">                         1</w:t>
            </w:r>
            <w:r w:rsidR="007D1957">
              <w:rPr>
                <w:kern w:val="2"/>
                <w:sz w:val="24"/>
                <w:szCs w:val="24"/>
              </w:rPr>
              <w:t>9190,6</w:t>
            </w:r>
            <w:r w:rsidRPr="004867F4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2014 году –  1</w:t>
            </w:r>
            <w:r w:rsidR="007D1957">
              <w:rPr>
                <w:kern w:val="2"/>
                <w:sz w:val="24"/>
                <w:szCs w:val="24"/>
              </w:rPr>
              <w:t>9190,6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2015 году –    0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2016 году –    0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lastRenderedPageBreak/>
              <w:t xml:space="preserve">в 2019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за счет средств местного бюджета –</w:t>
            </w:r>
            <w:r w:rsidR="006F4297">
              <w:rPr>
                <w:kern w:val="2"/>
                <w:sz w:val="24"/>
                <w:szCs w:val="24"/>
              </w:rPr>
              <w:t xml:space="preserve"> </w:t>
            </w:r>
            <w:r w:rsidR="0003556E">
              <w:rPr>
                <w:kern w:val="2"/>
                <w:sz w:val="24"/>
                <w:szCs w:val="24"/>
              </w:rPr>
              <w:t>614,1</w:t>
            </w:r>
            <w:r w:rsidRPr="004867F4">
              <w:rPr>
                <w:kern w:val="2"/>
                <w:sz w:val="24"/>
                <w:szCs w:val="24"/>
              </w:rPr>
              <w:t xml:space="preserve"> тыс. рублей,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в том числе: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2014 году –    </w:t>
            </w:r>
            <w:r w:rsidR="0003556E">
              <w:rPr>
                <w:kern w:val="2"/>
                <w:sz w:val="24"/>
                <w:szCs w:val="24"/>
              </w:rPr>
              <w:t>614,1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2015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2019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6F4297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</w:tc>
      </w:tr>
      <w:tr w:rsidR="000E4B3C" w:rsidRPr="009B1B51" w:rsidTr="00035728">
        <w:trPr>
          <w:trHeight w:val="3685"/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9B1B51" w:rsidRDefault="000E4B3C" w:rsidP="00035728">
            <w:pPr>
              <w:spacing w:after="0" w:line="240" w:lineRule="auto"/>
              <w:rPr>
                <w:kern w:val="2"/>
                <w:sz w:val="24"/>
                <w:szCs w:val="24"/>
              </w:rPr>
            </w:pPr>
          </w:p>
          <w:p w:rsidR="000E4B3C" w:rsidRPr="009B1B51" w:rsidRDefault="000E4B3C" w:rsidP="00035728">
            <w:pPr>
              <w:spacing w:after="0" w:line="240" w:lineRule="auto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9B1B51" w:rsidRDefault="000E4B3C" w:rsidP="00035728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Pr="009B1B51" w:rsidRDefault="000E4B3C" w:rsidP="00035728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9B1B51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Pr="009B1B51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proofErr w:type="spellStart"/>
            <w:r w:rsidRPr="009B1B51">
              <w:rPr>
                <w:kern w:val="2"/>
                <w:sz w:val="24"/>
                <w:szCs w:val="24"/>
              </w:rPr>
              <w:t>К</w:t>
            </w:r>
            <w:r w:rsidR="00035728">
              <w:rPr>
                <w:kern w:val="2"/>
                <w:sz w:val="24"/>
                <w:szCs w:val="24"/>
              </w:rPr>
              <w:t>ашарского</w:t>
            </w:r>
            <w:proofErr w:type="spellEnd"/>
            <w:r w:rsidR="00035728">
              <w:rPr>
                <w:kern w:val="2"/>
                <w:sz w:val="24"/>
                <w:szCs w:val="24"/>
              </w:rPr>
              <w:t xml:space="preserve"> сельского поселения качеством территорий пешеходных частей</w:t>
            </w:r>
            <w:r w:rsidR="00F049CC">
              <w:rPr>
                <w:kern w:val="2"/>
                <w:sz w:val="24"/>
                <w:szCs w:val="24"/>
              </w:rPr>
              <w:t xml:space="preserve"> населенных пунктов</w:t>
            </w:r>
            <w:r w:rsidR="00035728">
              <w:rPr>
                <w:kern w:val="2"/>
                <w:sz w:val="24"/>
                <w:szCs w:val="24"/>
              </w:rPr>
              <w:t>.</w:t>
            </w:r>
          </w:p>
          <w:p w:rsidR="000E4B3C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35728" w:rsidRDefault="00035728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35728" w:rsidRDefault="00035728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Pr="00FA7D28" w:rsidRDefault="00035728" w:rsidP="000357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Раздел 8</w:t>
            </w:r>
            <w:r w:rsidR="000E4B3C" w:rsidRPr="00FA7D28">
              <w:rPr>
                <w:b/>
                <w:kern w:val="2"/>
                <w:sz w:val="24"/>
                <w:szCs w:val="24"/>
              </w:rPr>
              <w:t>.1. Общая характеристика текущего состояния</w:t>
            </w:r>
          </w:p>
          <w:p w:rsidR="000E4B3C" w:rsidRPr="009B1B51" w:rsidRDefault="004E01DD" w:rsidP="004E01DD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4"/>
                <w:szCs w:val="24"/>
              </w:rPr>
            </w:pPr>
            <w:r w:rsidRPr="00FA7D28">
              <w:rPr>
                <w:b/>
                <w:kern w:val="2"/>
                <w:sz w:val="24"/>
                <w:szCs w:val="24"/>
              </w:rPr>
              <w:t>подпрограммы</w:t>
            </w:r>
            <w:r>
              <w:rPr>
                <w:b/>
                <w:kern w:val="2"/>
                <w:sz w:val="24"/>
                <w:szCs w:val="24"/>
              </w:rPr>
              <w:t xml:space="preserve"> «Благоустройство </w:t>
            </w:r>
            <w:r w:rsidR="00610E8C">
              <w:rPr>
                <w:b/>
                <w:kern w:val="2"/>
                <w:sz w:val="24"/>
                <w:szCs w:val="24"/>
              </w:rPr>
              <w:t xml:space="preserve">территории </w:t>
            </w:r>
            <w:proofErr w:type="spellStart"/>
            <w:r w:rsidR="00610E8C">
              <w:rPr>
                <w:b/>
                <w:kern w:val="2"/>
                <w:sz w:val="24"/>
                <w:szCs w:val="24"/>
              </w:rPr>
              <w:t>Кашарского</w:t>
            </w:r>
            <w:proofErr w:type="spellEnd"/>
            <w:r w:rsidR="00610E8C">
              <w:rPr>
                <w:b/>
                <w:kern w:val="2"/>
                <w:sz w:val="24"/>
                <w:szCs w:val="24"/>
              </w:rPr>
              <w:t xml:space="preserve"> сельского </w:t>
            </w:r>
            <w:r>
              <w:rPr>
                <w:b/>
                <w:kern w:val="2"/>
                <w:sz w:val="24"/>
                <w:szCs w:val="24"/>
              </w:rPr>
              <w:t xml:space="preserve">поселения» </w:t>
            </w:r>
          </w:p>
        </w:tc>
      </w:tr>
    </w:tbl>
    <w:p w:rsidR="000E4B3C" w:rsidRPr="009B1B51" w:rsidRDefault="000E4B3C" w:rsidP="00035728">
      <w:pPr>
        <w:spacing w:after="0"/>
        <w:jc w:val="both"/>
        <w:rPr>
          <w:kern w:val="2"/>
          <w:sz w:val="24"/>
          <w:szCs w:val="24"/>
        </w:rPr>
      </w:pPr>
    </w:p>
    <w:p w:rsidR="00EF7C9F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Анализ современного состояния </w:t>
      </w:r>
      <w:r w:rsidR="007B23B2">
        <w:rPr>
          <w:kern w:val="2"/>
          <w:sz w:val="24"/>
          <w:szCs w:val="24"/>
        </w:rPr>
        <w:t xml:space="preserve">благоустройства территории </w:t>
      </w:r>
      <w:proofErr w:type="spellStart"/>
      <w:r w:rsidR="007B23B2">
        <w:rPr>
          <w:kern w:val="2"/>
          <w:sz w:val="24"/>
          <w:szCs w:val="24"/>
        </w:rPr>
        <w:t>Кашарского</w:t>
      </w:r>
      <w:proofErr w:type="spellEnd"/>
      <w:r w:rsidR="007B23B2">
        <w:rPr>
          <w:kern w:val="2"/>
          <w:sz w:val="24"/>
          <w:szCs w:val="24"/>
        </w:rPr>
        <w:t xml:space="preserve"> сельского поселения показывает, что возникла необходимость в изменении внешнего вида</w:t>
      </w:r>
      <w:r w:rsidR="007B23B2" w:rsidRPr="007B23B2">
        <w:rPr>
          <w:kern w:val="2"/>
          <w:sz w:val="24"/>
          <w:szCs w:val="24"/>
        </w:rPr>
        <w:t xml:space="preserve"> </w:t>
      </w:r>
      <w:r w:rsidR="007B23B2">
        <w:rPr>
          <w:kern w:val="2"/>
          <w:sz w:val="24"/>
          <w:szCs w:val="24"/>
        </w:rPr>
        <w:t>населенных пунктов сельского поселения, в части улучшения качественного состояния территорий пешеходных частей</w:t>
      </w:r>
      <w:r w:rsidR="00EF7C9F">
        <w:rPr>
          <w:kern w:val="2"/>
          <w:sz w:val="24"/>
          <w:szCs w:val="24"/>
        </w:rPr>
        <w:t>.</w:t>
      </w:r>
      <w:r w:rsidR="00F049CC">
        <w:rPr>
          <w:kern w:val="2"/>
          <w:sz w:val="24"/>
          <w:szCs w:val="24"/>
        </w:rPr>
        <w:t xml:space="preserve"> </w:t>
      </w:r>
    </w:p>
    <w:p w:rsidR="00FE7DAD" w:rsidRPr="00090D69" w:rsidRDefault="00EF7C9F" w:rsidP="00FE7DAD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Решение данного вопроса </w:t>
      </w:r>
      <w:r w:rsidR="00F049CC">
        <w:rPr>
          <w:kern w:val="2"/>
          <w:sz w:val="24"/>
          <w:szCs w:val="24"/>
        </w:rPr>
        <w:t>требует определенных капитальных вложений для кардинального улучшения качественного состояния этих территорий и повышения удовлетворенности населения.</w:t>
      </w:r>
      <w:r w:rsidR="007B23B2">
        <w:rPr>
          <w:kern w:val="2"/>
          <w:sz w:val="24"/>
          <w:szCs w:val="24"/>
        </w:rPr>
        <w:t xml:space="preserve"> </w:t>
      </w:r>
      <w:r w:rsidR="00FE7DAD" w:rsidRPr="00090D69">
        <w:rPr>
          <w:kern w:val="2"/>
          <w:sz w:val="24"/>
          <w:szCs w:val="24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FE7DAD" w:rsidRPr="00090D69" w:rsidRDefault="00FE7DAD" w:rsidP="00FE7DAD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финансового обеспечения, который связан с финансированием подпрограммы в неполном объеме,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</w:t>
      </w:r>
      <w:proofErr w:type="spellStart"/>
      <w:r w:rsidRPr="00090D69">
        <w:rPr>
          <w:kern w:val="2"/>
          <w:sz w:val="24"/>
          <w:szCs w:val="24"/>
        </w:rPr>
        <w:t>бюджетирования</w:t>
      </w:r>
      <w:proofErr w:type="spellEnd"/>
      <w:r w:rsidRPr="00090D69">
        <w:rPr>
          <w:kern w:val="2"/>
          <w:sz w:val="24"/>
          <w:szCs w:val="24"/>
        </w:rPr>
        <w:t xml:space="preserve"> в части обеспечения реализации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FE7DAD" w:rsidRPr="00090D69" w:rsidRDefault="00FE7DAD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090D69">
        <w:rPr>
          <w:kern w:val="2"/>
          <w:sz w:val="24"/>
          <w:szCs w:val="24"/>
        </w:rPr>
        <w:t>управлять</w:t>
      </w:r>
      <w:proofErr w:type="gramEnd"/>
      <w:r w:rsidRPr="00090D69">
        <w:rPr>
          <w:kern w:val="2"/>
          <w:sz w:val="24"/>
          <w:szCs w:val="24"/>
        </w:rPr>
        <w:t xml:space="preserve"> в рамках реализации подпрограммы.</w:t>
      </w:r>
    </w:p>
    <w:p w:rsidR="00FE7DAD" w:rsidRPr="00090D69" w:rsidRDefault="00FE7DAD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lastRenderedPageBreak/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:rsidR="00FE7DAD" w:rsidRPr="00090D69" w:rsidRDefault="00FE7DAD" w:rsidP="00FE7DAD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подпрограммы можно оценить как умеренный. </w:t>
      </w:r>
    </w:p>
    <w:p w:rsidR="000E4B3C" w:rsidRPr="000E3550" w:rsidRDefault="00FE7DAD" w:rsidP="00FE7DAD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Меры управления рисками реализации подпрограммы основываются на следующих обстоятельствах:</w:t>
      </w:r>
    </w:p>
    <w:p w:rsidR="000E4B3C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задействованных в реализации подпрограммы.</w:t>
      </w:r>
      <w:r w:rsidR="00391796">
        <w:rPr>
          <w:kern w:val="2"/>
          <w:sz w:val="24"/>
          <w:szCs w:val="24"/>
        </w:rPr>
        <w:t xml:space="preserve">  </w:t>
      </w:r>
    </w:p>
    <w:p w:rsidR="00391796" w:rsidRPr="00090D69" w:rsidRDefault="00391796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0E4B3C" w:rsidRPr="00D05347" w:rsidRDefault="004E01DD" w:rsidP="000E4B3C">
      <w:pPr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  <w:r>
        <w:rPr>
          <w:b/>
          <w:kern w:val="2"/>
          <w:sz w:val="24"/>
          <w:szCs w:val="24"/>
        </w:rPr>
        <w:t>Раздел 8</w:t>
      </w:r>
      <w:r w:rsidR="00C84867">
        <w:rPr>
          <w:b/>
          <w:kern w:val="2"/>
          <w:sz w:val="24"/>
          <w:szCs w:val="24"/>
        </w:rPr>
        <w:t>.2. Цели</w:t>
      </w:r>
      <w:r w:rsidR="00FE7DAD">
        <w:rPr>
          <w:b/>
          <w:kern w:val="2"/>
          <w:sz w:val="24"/>
          <w:szCs w:val="24"/>
        </w:rPr>
        <w:t>, задачи и</w:t>
      </w:r>
      <w:r w:rsidR="00C84867">
        <w:rPr>
          <w:b/>
          <w:kern w:val="2"/>
          <w:sz w:val="24"/>
          <w:szCs w:val="24"/>
        </w:rPr>
        <w:t xml:space="preserve"> </w:t>
      </w:r>
      <w:r w:rsidR="00FE7DAD" w:rsidRPr="00090D69">
        <w:rPr>
          <w:b/>
          <w:kern w:val="2"/>
          <w:sz w:val="24"/>
          <w:szCs w:val="24"/>
        </w:rPr>
        <w:t xml:space="preserve">показатели (индикаторы), </w:t>
      </w:r>
      <w:r w:rsidR="000E4B3C" w:rsidRPr="00090D69">
        <w:rPr>
          <w:b/>
          <w:kern w:val="2"/>
          <w:sz w:val="24"/>
          <w:szCs w:val="24"/>
        </w:rPr>
        <w:t>основные ож</w:t>
      </w:r>
      <w:r w:rsidR="000E4B3C" w:rsidRPr="00453295">
        <w:rPr>
          <w:b/>
          <w:kern w:val="2"/>
          <w:sz w:val="24"/>
          <w:szCs w:val="24"/>
        </w:rPr>
        <w:t>идаемые</w:t>
      </w:r>
      <w:r w:rsidR="000E4B3C" w:rsidRPr="00D05347">
        <w:rPr>
          <w:b/>
          <w:kern w:val="2"/>
          <w:sz w:val="28"/>
          <w:szCs w:val="28"/>
        </w:rPr>
        <w:t xml:space="preserve"> </w:t>
      </w:r>
      <w:r w:rsidR="000E4B3C" w:rsidRPr="00453295">
        <w:rPr>
          <w:b/>
          <w:kern w:val="2"/>
          <w:sz w:val="24"/>
          <w:szCs w:val="24"/>
        </w:rPr>
        <w:t>конечные результаты, сроки и этапы реализации подпрограммы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Целью подпрограммы является повышение качества </w:t>
      </w:r>
      <w:r w:rsidR="00A06461">
        <w:rPr>
          <w:kern w:val="2"/>
          <w:sz w:val="24"/>
          <w:szCs w:val="24"/>
        </w:rPr>
        <w:t xml:space="preserve">благоустройства территорий пешеходных частей </w:t>
      </w:r>
      <w:proofErr w:type="spellStart"/>
      <w:r w:rsidR="00A06461">
        <w:rPr>
          <w:kern w:val="2"/>
          <w:sz w:val="24"/>
          <w:szCs w:val="24"/>
        </w:rPr>
        <w:t>Кашарского</w:t>
      </w:r>
      <w:proofErr w:type="spellEnd"/>
      <w:r w:rsidR="00A06461">
        <w:rPr>
          <w:kern w:val="2"/>
          <w:sz w:val="24"/>
          <w:szCs w:val="24"/>
        </w:rPr>
        <w:t xml:space="preserve"> сельского поселения.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Для достижения целей подпрограммы необходимо решение следующих задач:</w:t>
      </w:r>
    </w:p>
    <w:p w:rsidR="00EF7C9F" w:rsidRDefault="000E4B3C" w:rsidP="00EF7C9F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государственная поддержка муниципального образования в реализации</w:t>
      </w:r>
      <w:r w:rsidR="00C84867" w:rsidRPr="00C84867">
        <w:rPr>
          <w:kern w:val="2"/>
          <w:sz w:val="24"/>
          <w:szCs w:val="24"/>
        </w:rPr>
        <w:t xml:space="preserve"> </w:t>
      </w:r>
      <w:r w:rsidR="00C84867">
        <w:rPr>
          <w:kern w:val="2"/>
          <w:sz w:val="24"/>
          <w:szCs w:val="24"/>
        </w:rPr>
        <w:t>благоустройства территорий пешеходных частей</w:t>
      </w:r>
      <w:r w:rsidR="00EF7C9F">
        <w:rPr>
          <w:kern w:val="2"/>
          <w:sz w:val="24"/>
          <w:szCs w:val="24"/>
        </w:rPr>
        <w:t xml:space="preserve"> </w:t>
      </w:r>
      <w:proofErr w:type="spellStart"/>
      <w:r w:rsidR="00EF7C9F">
        <w:rPr>
          <w:kern w:val="2"/>
          <w:sz w:val="24"/>
          <w:szCs w:val="24"/>
        </w:rPr>
        <w:t>Кашарского</w:t>
      </w:r>
      <w:proofErr w:type="spellEnd"/>
      <w:r w:rsidR="00EF7C9F">
        <w:rPr>
          <w:kern w:val="2"/>
          <w:sz w:val="24"/>
          <w:szCs w:val="24"/>
        </w:rPr>
        <w:t xml:space="preserve"> сельского поселения;</w:t>
      </w:r>
    </w:p>
    <w:p w:rsidR="00FE7DAD" w:rsidRDefault="00EF7C9F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планирование и выделение необходимого объема</w:t>
      </w:r>
      <w:r w:rsidRPr="00EF7C9F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средств из местного бюджета на благоустройство территории сельского поселения.</w:t>
      </w:r>
      <w:r w:rsidR="000E4B3C" w:rsidRPr="00B81D0A">
        <w:rPr>
          <w:kern w:val="2"/>
          <w:sz w:val="24"/>
          <w:szCs w:val="24"/>
        </w:rPr>
        <w:t xml:space="preserve"> </w:t>
      </w:r>
    </w:p>
    <w:p w:rsidR="000E4B3C" w:rsidRPr="00B81D0A" w:rsidRDefault="000E4B3C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Подпрограмма будет реализовываться в период 2014 - 2020 годы. При реализации подпрограммы этапы не выделяются. В результате реализации подпрограммы планируется: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утверждение органами местного самоуправле</w:t>
      </w:r>
      <w:r w:rsidR="004E01DD">
        <w:rPr>
          <w:kern w:val="2"/>
          <w:sz w:val="24"/>
          <w:szCs w:val="24"/>
        </w:rPr>
        <w:t>ния комплексного плана благоустройства территории</w:t>
      </w:r>
      <w:r w:rsidRPr="00B81D0A">
        <w:rPr>
          <w:kern w:val="2"/>
          <w:sz w:val="24"/>
          <w:szCs w:val="24"/>
        </w:rPr>
        <w:t>;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Реализация подпрограммы должна привести к созданию комфортной среды обитания и жизнедеятельности населения </w:t>
      </w:r>
      <w:proofErr w:type="spellStart"/>
      <w:r w:rsidRPr="00B81D0A">
        <w:rPr>
          <w:kern w:val="2"/>
          <w:sz w:val="24"/>
          <w:szCs w:val="24"/>
        </w:rPr>
        <w:t>Кашарского</w:t>
      </w:r>
      <w:proofErr w:type="spellEnd"/>
      <w:r w:rsidRPr="00B81D0A">
        <w:rPr>
          <w:kern w:val="2"/>
          <w:sz w:val="24"/>
          <w:szCs w:val="24"/>
        </w:rPr>
        <w:t xml:space="preserve"> сельского поселения. 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В результате реализации подпрограммы к 2020 году должен сложиться качественно новый уров</w:t>
      </w:r>
      <w:r w:rsidR="004E01DD">
        <w:rPr>
          <w:kern w:val="2"/>
          <w:sz w:val="24"/>
          <w:szCs w:val="24"/>
        </w:rPr>
        <w:t xml:space="preserve">ень состояния территорий пешеходных частей населенных пунктов </w:t>
      </w:r>
      <w:proofErr w:type="spellStart"/>
      <w:r w:rsidR="004E01DD">
        <w:rPr>
          <w:kern w:val="2"/>
          <w:sz w:val="24"/>
          <w:szCs w:val="24"/>
        </w:rPr>
        <w:t>Кашарского</w:t>
      </w:r>
      <w:proofErr w:type="spellEnd"/>
      <w:r w:rsidR="004E01DD">
        <w:rPr>
          <w:kern w:val="2"/>
          <w:sz w:val="24"/>
          <w:szCs w:val="24"/>
        </w:rPr>
        <w:t xml:space="preserve"> сельского поселения</w:t>
      </w:r>
      <w:r w:rsidRPr="00B81D0A">
        <w:rPr>
          <w:kern w:val="2"/>
          <w:sz w:val="24"/>
          <w:szCs w:val="24"/>
        </w:rPr>
        <w:t>, характеризуемый следующими целевыми ориентирами:</w:t>
      </w:r>
    </w:p>
    <w:p w:rsidR="000E4B3C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="004E01DD">
        <w:rPr>
          <w:kern w:val="2"/>
          <w:sz w:val="24"/>
          <w:szCs w:val="24"/>
        </w:rPr>
        <w:t>Кашарского</w:t>
      </w:r>
      <w:proofErr w:type="spellEnd"/>
      <w:r w:rsidR="004E01DD">
        <w:rPr>
          <w:kern w:val="2"/>
          <w:sz w:val="24"/>
          <w:szCs w:val="24"/>
        </w:rPr>
        <w:t xml:space="preserve"> сельского поселения качеством благоустройства территорий пешеходных частей населенных пунктов.</w:t>
      </w:r>
    </w:p>
    <w:p w:rsidR="00A06461" w:rsidRDefault="00A06461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610E8C" w:rsidRPr="00B81D0A" w:rsidRDefault="00610E8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0E4B3C" w:rsidRPr="00B81D0A" w:rsidRDefault="00637164" w:rsidP="000E4B3C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 xml:space="preserve">  Раздел 8</w:t>
      </w:r>
      <w:r w:rsidR="000E4B3C" w:rsidRPr="00B81D0A">
        <w:rPr>
          <w:b/>
          <w:bCs/>
          <w:kern w:val="2"/>
          <w:sz w:val="24"/>
          <w:szCs w:val="24"/>
        </w:rPr>
        <w:t xml:space="preserve">.3. Обобщенная характеристика основных мероприятий   подпрограммы.  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lastRenderedPageBreak/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Реализация подпрограммы осуществляется по следующим направлениям:</w:t>
      </w:r>
    </w:p>
    <w:p w:rsidR="000E4B3C" w:rsidRPr="00B81D0A" w:rsidRDefault="000E4B3C" w:rsidP="00A06461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подготовка и утверждение </w:t>
      </w:r>
      <w:r w:rsidR="00A06461">
        <w:rPr>
          <w:kern w:val="2"/>
          <w:sz w:val="24"/>
          <w:szCs w:val="24"/>
        </w:rPr>
        <w:t xml:space="preserve">комплексного плана благоустройства территории </w:t>
      </w:r>
      <w:proofErr w:type="spellStart"/>
      <w:r w:rsidR="00A06461">
        <w:rPr>
          <w:kern w:val="2"/>
          <w:sz w:val="24"/>
          <w:szCs w:val="24"/>
        </w:rPr>
        <w:t>Кашарского</w:t>
      </w:r>
      <w:proofErr w:type="spellEnd"/>
      <w:r w:rsidR="00A06461">
        <w:rPr>
          <w:kern w:val="2"/>
          <w:sz w:val="24"/>
          <w:szCs w:val="24"/>
        </w:rPr>
        <w:t xml:space="preserve"> сельского поселения.</w:t>
      </w:r>
    </w:p>
    <w:p w:rsidR="00391796" w:rsidRDefault="000E4B3C" w:rsidP="003917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В рамках подпрограммы предполагается реализация следующих основных мероприятий.</w:t>
      </w:r>
    </w:p>
    <w:p w:rsidR="00391796" w:rsidRPr="006E4B59" w:rsidRDefault="000E4B3C" w:rsidP="003917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Основное мероприятие 1. </w:t>
      </w:r>
      <w:r w:rsidR="00A06461">
        <w:rPr>
          <w:kern w:val="2"/>
          <w:sz w:val="24"/>
          <w:szCs w:val="24"/>
        </w:rPr>
        <w:t>Благоустройство территории пешеходной центральной части ул</w:t>
      </w:r>
      <w:proofErr w:type="gramStart"/>
      <w:r w:rsidR="00A06461">
        <w:rPr>
          <w:kern w:val="2"/>
          <w:sz w:val="24"/>
          <w:szCs w:val="24"/>
        </w:rPr>
        <w:t>.Л</w:t>
      </w:r>
      <w:proofErr w:type="gramEnd"/>
      <w:r w:rsidR="00A06461">
        <w:rPr>
          <w:kern w:val="2"/>
          <w:sz w:val="24"/>
          <w:szCs w:val="24"/>
        </w:rPr>
        <w:t xml:space="preserve">енина и ул.Комсомольская в </w:t>
      </w:r>
      <w:proofErr w:type="spellStart"/>
      <w:r w:rsidR="00A06461">
        <w:rPr>
          <w:kern w:val="2"/>
          <w:sz w:val="24"/>
          <w:szCs w:val="24"/>
        </w:rPr>
        <w:t>сл.Кашары</w:t>
      </w:r>
      <w:proofErr w:type="spellEnd"/>
      <w:r w:rsidR="00A06461">
        <w:rPr>
          <w:kern w:val="2"/>
          <w:sz w:val="24"/>
          <w:szCs w:val="24"/>
        </w:rPr>
        <w:t xml:space="preserve"> </w:t>
      </w:r>
      <w:proofErr w:type="spellStart"/>
      <w:r w:rsidR="00A06461">
        <w:rPr>
          <w:kern w:val="2"/>
          <w:sz w:val="24"/>
          <w:szCs w:val="24"/>
        </w:rPr>
        <w:t>Кашарского</w:t>
      </w:r>
      <w:proofErr w:type="spellEnd"/>
      <w:r w:rsidR="00A06461">
        <w:rPr>
          <w:kern w:val="2"/>
          <w:sz w:val="24"/>
          <w:szCs w:val="24"/>
        </w:rPr>
        <w:t xml:space="preserve"> района Ростовской области.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0E4B3C" w:rsidRDefault="000E4B3C" w:rsidP="00A06461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 уров</w:t>
      </w:r>
      <w:r w:rsidR="00637164">
        <w:rPr>
          <w:kern w:val="2"/>
          <w:sz w:val="24"/>
          <w:szCs w:val="24"/>
        </w:rPr>
        <w:t>нем качества благоустроенности территории</w:t>
      </w:r>
      <w:r w:rsidR="00A06461">
        <w:rPr>
          <w:kern w:val="2"/>
          <w:sz w:val="24"/>
          <w:szCs w:val="24"/>
        </w:rPr>
        <w:t>.</w:t>
      </w:r>
    </w:p>
    <w:p w:rsidR="00A06461" w:rsidRPr="00A06461" w:rsidRDefault="00A06461" w:rsidP="00A06461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0E4B3C" w:rsidRPr="006E4B59" w:rsidRDefault="00637164" w:rsidP="000E4B3C">
      <w:pPr>
        <w:autoSpaceDE w:val="0"/>
        <w:autoSpaceDN w:val="0"/>
        <w:adjustRightInd w:val="0"/>
        <w:spacing w:after="0"/>
        <w:jc w:val="center"/>
        <w:outlineLvl w:val="1"/>
        <w:rPr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Раздел 8</w:t>
      </w:r>
      <w:r w:rsidR="000E4B3C" w:rsidRPr="006E4B59">
        <w:rPr>
          <w:b/>
          <w:bCs/>
          <w:kern w:val="2"/>
          <w:sz w:val="24"/>
          <w:szCs w:val="24"/>
        </w:rPr>
        <w:t xml:space="preserve">.4. Информация по ресурсному обеспечению подпрограммы 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Источниками финансирования подпрограммы являются средства федерального, областного и местных бюджетов.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Общий объем финансового обеспечения реализации подпрограммы в 2014 -</w:t>
      </w:r>
      <w:r w:rsidR="00637164">
        <w:rPr>
          <w:kern w:val="2"/>
          <w:sz w:val="24"/>
          <w:szCs w:val="24"/>
        </w:rPr>
        <w:t xml:space="preserve"> 2020 годах составляет – 1</w:t>
      </w:r>
      <w:r w:rsidR="00FE5A20">
        <w:rPr>
          <w:kern w:val="2"/>
          <w:sz w:val="24"/>
          <w:szCs w:val="24"/>
        </w:rPr>
        <w:t>9190,6</w:t>
      </w:r>
      <w:r w:rsidRPr="006E4B59">
        <w:rPr>
          <w:kern w:val="2"/>
          <w:sz w:val="24"/>
          <w:szCs w:val="24"/>
        </w:rPr>
        <w:t xml:space="preserve"> тыс. рублей (в текущих ценах) за счет всех источников финансирования, в том числе: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</w:t>
      </w:r>
    </w:p>
    <w:p w:rsidR="000E4B3C" w:rsidRPr="006E4B59" w:rsidRDefault="000E4B3C" w:rsidP="000E4B3C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Средства местных бюджетов, предусмотренные на </w:t>
      </w:r>
      <w:proofErr w:type="spellStart"/>
      <w:r w:rsidRPr="006E4B59">
        <w:rPr>
          <w:kern w:val="2"/>
          <w:sz w:val="24"/>
          <w:szCs w:val="24"/>
        </w:rPr>
        <w:t>софинансирование</w:t>
      </w:r>
      <w:proofErr w:type="spellEnd"/>
      <w:r w:rsidRPr="006E4B59">
        <w:rPr>
          <w:kern w:val="2"/>
          <w:sz w:val="24"/>
          <w:szCs w:val="24"/>
        </w:rPr>
        <w:t xml:space="preserve"> расходов по объектам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6E4B59">
        <w:rPr>
          <w:kern w:val="2"/>
          <w:sz w:val="24"/>
          <w:szCs w:val="24"/>
        </w:rPr>
        <w:t>софинансирования</w:t>
      </w:r>
      <w:proofErr w:type="spellEnd"/>
      <w:r w:rsidRPr="006E4B59">
        <w:rPr>
          <w:kern w:val="2"/>
          <w:sz w:val="24"/>
          <w:szCs w:val="24"/>
        </w:rPr>
        <w:t>.</w:t>
      </w:r>
    </w:p>
    <w:p w:rsidR="000E4B3C" w:rsidRPr="006E4B59" w:rsidRDefault="000E4B3C" w:rsidP="000E4B3C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1E0CDA" w:rsidRDefault="000E4B3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Распределение бюджетных ассигнований между мероприятиями осуществляется с уч</w:t>
      </w:r>
      <w:r w:rsidR="00610E8C">
        <w:rPr>
          <w:kern w:val="2"/>
          <w:sz w:val="24"/>
          <w:szCs w:val="24"/>
        </w:rPr>
        <w:t>етом целей и задач подпрограммы.</w:t>
      </w:r>
    </w:p>
    <w:p w:rsidR="00610E8C" w:rsidRDefault="00610E8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610E8C" w:rsidRDefault="00610E8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610E8C" w:rsidRPr="00610E8C" w:rsidRDefault="00610E8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610E8C" w:rsidRDefault="001E0CDA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</w:t>
      </w:r>
      <w:r w:rsidR="00610E8C">
        <w:rPr>
          <w:color w:val="000000"/>
          <w:kern w:val="2"/>
          <w:sz w:val="28"/>
          <w:szCs w:val="28"/>
        </w:rPr>
        <w:t xml:space="preserve">                                                               </w:t>
      </w:r>
    </w:p>
    <w:p w:rsidR="00610E8C" w:rsidRDefault="00610E8C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8"/>
          <w:szCs w:val="28"/>
        </w:rPr>
      </w:pPr>
    </w:p>
    <w:p w:rsidR="001E0CDA" w:rsidRPr="00610E8C" w:rsidRDefault="00610E8C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8"/>
          <w:szCs w:val="28"/>
        </w:rPr>
        <w:lastRenderedPageBreak/>
        <w:t xml:space="preserve">                                                    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Приложение №1 </w:t>
      </w:r>
    </w:p>
    <w:p w:rsidR="001E0CDA" w:rsidRPr="00610E8C" w:rsidRDefault="00B2656E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к </w:t>
      </w:r>
      <w:r w:rsidR="00DA052F" w:rsidRPr="00610E8C">
        <w:rPr>
          <w:color w:val="000000"/>
          <w:kern w:val="2"/>
          <w:sz w:val="24"/>
          <w:szCs w:val="24"/>
        </w:rPr>
        <w:t>муниципальной</w:t>
      </w:r>
      <w:r w:rsidRPr="00610E8C">
        <w:rPr>
          <w:color w:val="000000"/>
          <w:kern w:val="2"/>
          <w:sz w:val="24"/>
          <w:szCs w:val="24"/>
        </w:rPr>
        <w:t xml:space="preserve"> </w:t>
      </w:r>
      <w:r w:rsidR="001E0CDA" w:rsidRPr="00610E8C">
        <w:rPr>
          <w:color w:val="000000"/>
          <w:kern w:val="2"/>
          <w:sz w:val="24"/>
          <w:szCs w:val="24"/>
        </w:rPr>
        <w:t xml:space="preserve">программе         </w:t>
      </w:r>
    </w:p>
    <w:p w:rsidR="001E0CDA" w:rsidRPr="00610E8C" w:rsidRDefault="001E0CDA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</w:t>
      </w:r>
      <w:r w:rsidRPr="00610E8C">
        <w:rPr>
          <w:color w:val="000000"/>
          <w:kern w:val="2"/>
          <w:sz w:val="24"/>
          <w:szCs w:val="24"/>
        </w:rPr>
        <w:t>«Обеспечение</w:t>
      </w:r>
      <w:r w:rsidR="00610E8C">
        <w:rPr>
          <w:color w:val="000000"/>
          <w:kern w:val="2"/>
          <w:sz w:val="24"/>
          <w:szCs w:val="24"/>
        </w:rPr>
        <w:t xml:space="preserve"> </w:t>
      </w:r>
      <w:proofErr w:type="gramStart"/>
      <w:r w:rsidRPr="00610E8C">
        <w:rPr>
          <w:color w:val="000000"/>
          <w:kern w:val="2"/>
          <w:sz w:val="24"/>
          <w:szCs w:val="24"/>
        </w:rPr>
        <w:t>качественными</w:t>
      </w:r>
      <w:proofErr w:type="gramEnd"/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</w:t>
      </w:r>
      <w:r w:rsidRPr="00610E8C">
        <w:rPr>
          <w:color w:val="000000"/>
          <w:kern w:val="2"/>
          <w:sz w:val="24"/>
          <w:szCs w:val="24"/>
        </w:rPr>
        <w:t xml:space="preserve"> жилищно-коммунальными услугами  </w:t>
      </w:r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     </w:t>
      </w:r>
      <w:r w:rsidRPr="00610E8C">
        <w:rPr>
          <w:color w:val="000000"/>
          <w:kern w:val="2"/>
          <w:sz w:val="24"/>
          <w:szCs w:val="24"/>
        </w:rPr>
        <w:t>нас</w:t>
      </w:r>
      <w:r w:rsidR="00610E8C">
        <w:rPr>
          <w:color w:val="000000"/>
          <w:kern w:val="2"/>
          <w:sz w:val="24"/>
          <w:szCs w:val="24"/>
        </w:rPr>
        <w:t xml:space="preserve">еления </w:t>
      </w:r>
      <w:proofErr w:type="spellStart"/>
      <w:r w:rsidR="00610E8C">
        <w:rPr>
          <w:color w:val="000000"/>
          <w:kern w:val="2"/>
          <w:sz w:val="24"/>
          <w:szCs w:val="24"/>
        </w:rPr>
        <w:t>Кашарского</w:t>
      </w:r>
      <w:proofErr w:type="spellEnd"/>
      <w:r w:rsidR="00610E8C">
        <w:rPr>
          <w:color w:val="000000"/>
          <w:kern w:val="2"/>
          <w:sz w:val="24"/>
          <w:szCs w:val="24"/>
        </w:rPr>
        <w:t xml:space="preserve"> </w:t>
      </w:r>
      <w:r w:rsidRPr="00610E8C">
        <w:rPr>
          <w:color w:val="000000"/>
          <w:kern w:val="2"/>
          <w:sz w:val="24"/>
          <w:szCs w:val="24"/>
        </w:rPr>
        <w:t xml:space="preserve">сельского поселения»                                                                                    </w:t>
      </w:r>
    </w:p>
    <w:p w:rsidR="001E0CDA" w:rsidRPr="007A2707" w:rsidRDefault="001E0CDA" w:rsidP="001E0CDA">
      <w:pPr>
        <w:spacing w:after="0"/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Сведения </w:t>
      </w:r>
    </w:p>
    <w:p w:rsidR="001E0CDA" w:rsidRPr="00610E8C" w:rsidRDefault="001E0CDA" w:rsidP="00610E8C">
      <w:pPr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о показателях (индикаторах) </w:t>
      </w:r>
      <w:r w:rsidR="00DA052F">
        <w:rPr>
          <w:b/>
          <w:color w:val="000000"/>
          <w:kern w:val="2"/>
          <w:sz w:val="28"/>
          <w:szCs w:val="28"/>
        </w:rPr>
        <w:t>муниципальной</w:t>
      </w:r>
      <w:r w:rsidRPr="007A2707">
        <w:rPr>
          <w:b/>
          <w:color w:val="000000"/>
          <w:kern w:val="2"/>
          <w:sz w:val="28"/>
          <w:szCs w:val="28"/>
        </w:rPr>
        <w:t xml:space="preserve"> про</w:t>
      </w:r>
      <w:r w:rsidR="00BF1272">
        <w:rPr>
          <w:b/>
          <w:color w:val="000000"/>
          <w:kern w:val="2"/>
          <w:sz w:val="28"/>
          <w:szCs w:val="28"/>
        </w:rPr>
        <w:t>граммы, подпрограмм муниципаль</w:t>
      </w:r>
      <w:r w:rsidRPr="007A2707">
        <w:rPr>
          <w:b/>
          <w:color w:val="000000"/>
          <w:kern w:val="2"/>
          <w:sz w:val="28"/>
          <w:szCs w:val="28"/>
        </w:rPr>
        <w:t>ной программы и их значения</w:t>
      </w:r>
    </w:p>
    <w:tbl>
      <w:tblPr>
        <w:tblW w:w="5269" w:type="pct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93"/>
        <w:gridCol w:w="2607"/>
        <w:gridCol w:w="721"/>
        <w:gridCol w:w="640"/>
        <w:gridCol w:w="639"/>
        <w:gridCol w:w="638"/>
        <w:gridCol w:w="638"/>
        <w:gridCol w:w="636"/>
        <w:gridCol w:w="635"/>
        <w:gridCol w:w="635"/>
        <w:gridCol w:w="39"/>
        <w:gridCol w:w="597"/>
        <w:gridCol w:w="29"/>
        <w:gridCol w:w="608"/>
        <w:gridCol w:w="23"/>
      </w:tblGrid>
      <w:tr w:rsidR="001E0CDA" w:rsidRPr="006C0704" w:rsidTr="00432956">
        <w:trPr>
          <w:jc w:val="center"/>
        </w:trPr>
        <w:tc>
          <w:tcPr>
            <w:tcW w:w="893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№ </w:t>
            </w:r>
            <w:proofErr w:type="spellStart"/>
            <w:proofErr w:type="gramStart"/>
            <w:r w:rsidRPr="006C0704">
              <w:rPr>
                <w:color w:val="000000"/>
                <w:kern w:val="2"/>
              </w:rPr>
              <w:t>п</w:t>
            </w:r>
            <w:proofErr w:type="spellEnd"/>
            <w:proofErr w:type="gramEnd"/>
            <w:r w:rsidRPr="006C0704">
              <w:rPr>
                <w:color w:val="000000"/>
                <w:kern w:val="2"/>
              </w:rPr>
              <w:t>/</w:t>
            </w:r>
            <w:proofErr w:type="spellStart"/>
            <w:r w:rsidRPr="006C0704"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2607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721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ед.  </w:t>
            </w:r>
            <w:proofErr w:type="spellStart"/>
            <w:r w:rsidRPr="006C0704">
              <w:rPr>
                <w:color w:val="000000"/>
                <w:kern w:val="2"/>
              </w:rPr>
              <w:t>изм</w:t>
            </w:r>
            <w:proofErr w:type="spellEnd"/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5757" w:type="dxa"/>
            <w:gridSpan w:val="1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Значение показателя</w:t>
            </w:r>
          </w:p>
        </w:tc>
      </w:tr>
      <w:tr w:rsidR="001E0CDA" w:rsidRPr="006C0704" w:rsidTr="00432956">
        <w:trPr>
          <w:trHeight w:val="1405"/>
          <w:jc w:val="center"/>
        </w:trPr>
        <w:tc>
          <w:tcPr>
            <w:tcW w:w="893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2607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721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C0704">
                <w:rPr>
                  <w:color w:val="000000"/>
                  <w:kern w:val="2"/>
                </w:rPr>
                <w:t>2012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C0704">
                <w:rPr>
                  <w:color w:val="000000"/>
                  <w:kern w:val="2"/>
                </w:rPr>
                <w:t>2013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C0704">
                <w:rPr>
                  <w:color w:val="000000"/>
                  <w:kern w:val="2"/>
                </w:rPr>
                <w:t>2014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C0704">
                <w:rPr>
                  <w:color w:val="000000"/>
                  <w:kern w:val="2"/>
                </w:rPr>
                <w:t>2015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C0704">
                <w:rPr>
                  <w:color w:val="000000"/>
                  <w:kern w:val="2"/>
                </w:rPr>
                <w:t>2016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C0704">
                <w:rPr>
                  <w:color w:val="000000"/>
                  <w:kern w:val="2"/>
                </w:rPr>
                <w:t>2017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C0704">
                <w:rPr>
                  <w:color w:val="000000"/>
                  <w:kern w:val="2"/>
                </w:rPr>
                <w:t>2018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C0704">
                <w:rPr>
                  <w:color w:val="000000"/>
                  <w:kern w:val="2"/>
                </w:rPr>
                <w:t>2019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C0704">
                <w:rPr>
                  <w:color w:val="000000"/>
                  <w:kern w:val="2"/>
                </w:rPr>
                <w:t>2020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</w:tr>
      <w:tr w:rsidR="001E0CDA" w:rsidRPr="006C0704" w:rsidTr="00432956">
        <w:trPr>
          <w:tblHeader/>
          <w:jc w:val="center"/>
        </w:trPr>
        <w:tc>
          <w:tcPr>
            <w:tcW w:w="893" w:type="dxa"/>
          </w:tcPr>
          <w:p w:rsidR="001E0CDA" w:rsidRPr="006C0704" w:rsidRDefault="002E277F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3</w:t>
            </w: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4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5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6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7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8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9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10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11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12</w:t>
            </w:r>
          </w:p>
        </w:tc>
      </w:tr>
      <w:tr w:rsidR="001E0CDA" w:rsidRPr="006C0704" w:rsidTr="00BF1272">
        <w:trPr>
          <w:jc w:val="center"/>
        </w:trPr>
        <w:tc>
          <w:tcPr>
            <w:tcW w:w="9978" w:type="dxa"/>
            <w:gridSpan w:val="15"/>
          </w:tcPr>
          <w:p w:rsidR="001E0CDA" w:rsidRPr="006C0704" w:rsidRDefault="00DA052F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Муниципальная</w:t>
            </w:r>
            <w:r w:rsidR="001E0CDA" w:rsidRPr="006C0704">
              <w:rPr>
                <w:color w:val="000000"/>
                <w:kern w:val="2"/>
              </w:rPr>
              <w:t xml:space="preserve"> программа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 xml:space="preserve"> «Обеспечение качественными жилищно-коммунальными услугами  населения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2.</w:t>
            </w:r>
          </w:p>
        </w:tc>
        <w:tc>
          <w:tcPr>
            <w:tcW w:w="2607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уровень износа коммунальной инфраструктуры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ind w:hanging="108"/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61,5</w:t>
            </w:r>
          </w:p>
        </w:tc>
        <w:tc>
          <w:tcPr>
            <w:tcW w:w="639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62,1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59,1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57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9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56</w:t>
            </w:r>
            <w:r w:rsidR="001E0CDA">
              <w:rPr>
                <w:color w:val="000000"/>
                <w:kern w:val="2"/>
              </w:rPr>
              <w:t>,4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55</w:t>
            </w:r>
            <w:r w:rsidR="001E0CDA">
              <w:rPr>
                <w:color w:val="000000"/>
                <w:kern w:val="2"/>
              </w:rPr>
              <w:t>,3</w:t>
            </w:r>
          </w:p>
        </w:tc>
        <w:tc>
          <w:tcPr>
            <w:tcW w:w="674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626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53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631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52</w:t>
            </w:r>
            <w:r w:rsidR="001E0CDA" w:rsidRPr="006C0704">
              <w:rPr>
                <w:color w:val="000000"/>
                <w:kern w:val="2"/>
              </w:rPr>
              <w:t>,0</w:t>
            </w:r>
          </w:p>
        </w:tc>
      </w:tr>
      <w:tr w:rsidR="001E0CDA" w:rsidRPr="006C0704" w:rsidTr="00BF1272">
        <w:trPr>
          <w:gridAfter w:val="1"/>
          <w:wAfter w:w="23" w:type="dxa"/>
          <w:jc w:val="center"/>
        </w:trPr>
        <w:tc>
          <w:tcPr>
            <w:tcW w:w="9955" w:type="dxa"/>
            <w:gridSpan w:val="14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  <w:r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2.1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jc w:val="both"/>
              <w:rPr>
                <w:color w:val="000000"/>
                <w:kern w:val="2"/>
              </w:rPr>
            </w:pPr>
            <w:r w:rsidRPr="006C0704">
              <w:rPr>
                <w:kern w:val="2"/>
              </w:rPr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r>
              <w:rPr>
                <w:kern w:val="2"/>
              </w:rPr>
              <w:t>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C403C4">
              <w:rPr>
                <w:color w:val="000000"/>
                <w:kern w:val="2"/>
              </w:rPr>
              <w:t>3,5</w:t>
            </w:r>
          </w:p>
        </w:tc>
        <w:tc>
          <w:tcPr>
            <w:tcW w:w="639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C403C4">
              <w:rPr>
                <w:color w:val="000000"/>
                <w:kern w:val="2"/>
              </w:rPr>
              <w:t>3,6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C403C4">
              <w:rPr>
                <w:color w:val="000000"/>
                <w:kern w:val="2"/>
              </w:rPr>
              <w:t>3</w:t>
            </w:r>
            <w:r w:rsidRPr="006C0704">
              <w:rPr>
                <w:color w:val="000000"/>
                <w:kern w:val="2"/>
              </w:rPr>
              <w:t>,</w:t>
            </w:r>
            <w:r w:rsidR="00C403C4">
              <w:rPr>
                <w:color w:val="000000"/>
                <w:kern w:val="2"/>
              </w:rPr>
              <w:t>8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Pr="006C0704">
              <w:rPr>
                <w:color w:val="000000"/>
                <w:kern w:val="2"/>
              </w:rPr>
              <w:t>5,</w:t>
            </w:r>
            <w:r w:rsidR="00646E23">
              <w:rPr>
                <w:color w:val="000000"/>
                <w:kern w:val="2"/>
              </w:rPr>
              <w:t>8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</w:t>
            </w:r>
            <w:r w:rsidR="001E0CDA" w:rsidRPr="006C0704">
              <w:rPr>
                <w:color w:val="000000"/>
                <w:kern w:val="2"/>
              </w:rPr>
              <w:t>,</w:t>
            </w:r>
            <w:r w:rsidR="00646E23">
              <w:rPr>
                <w:color w:val="000000"/>
                <w:kern w:val="2"/>
              </w:rPr>
              <w:t>6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79</w:t>
            </w:r>
            <w:r w:rsidR="001E0CDA">
              <w:rPr>
                <w:color w:val="000000"/>
                <w:kern w:val="2"/>
              </w:rPr>
              <w:t>,</w:t>
            </w:r>
            <w:r w:rsidR="00646E23">
              <w:rPr>
                <w:color w:val="000000"/>
                <w:kern w:val="2"/>
              </w:rPr>
              <w:t>8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81,</w:t>
            </w:r>
            <w:r w:rsidR="00646E23">
              <w:rPr>
                <w:color w:val="000000"/>
                <w:kern w:val="2"/>
              </w:rPr>
              <w:t>6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82</w:t>
            </w:r>
            <w:r w:rsidR="001E0CDA">
              <w:rPr>
                <w:color w:val="000000"/>
                <w:kern w:val="2"/>
              </w:rPr>
              <w:t>,8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</w:t>
            </w:r>
            <w:r w:rsidR="00646E23">
              <w:rPr>
                <w:color w:val="000000"/>
                <w:kern w:val="2"/>
              </w:rPr>
              <w:t>3</w:t>
            </w:r>
            <w:r w:rsidR="00C403C4">
              <w:rPr>
                <w:color w:val="000000"/>
                <w:kern w:val="2"/>
              </w:rPr>
              <w:t>,</w:t>
            </w:r>
            <w:r w:rsidR="00646E23">
              <w:rPr>
                <w:color w:val="000000"/>
                <w:kern w:val="2"/>
              </w:rPr>
              <w:t>6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2.2</w:t>
            </w:r>
          </w:p>
        </w:tc>
        <w:tc>
          <w:tcPr>
            <w:tcW w:w="2607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доля водопроводных сетей, нуждающихся в замене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  <w:shd w:val="clear" w:color="auto" w:fill="FFFFFF"/>
          </w:tcPr>
          <w:p w:rsidR="001E0CDA" w:rsidRPr="006C0704" w:rsidRDefault="00646E23" w:rsidP="00646E2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72,0</w:t>
            </w:r>
          </w:p>
        </w:tc>
        <w:tc>
          <w:tcPr>
            <w:tcW w:w="639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75,2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</w:t>
            </w:r>
            <w:r w:rsidR="001E0CDA">
              <w:rPr>
                <w:color w:val="000000"/>
                <w:kern w:val="2"/>
              </w:rPr>
              <w:t>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</w:t>
            </w:r>
            <w:r w:rsidR="00646E23">
              <w:rPr>
                <w:color w:val="000000"/>
                <w:kern w:val="2"/>
              </w:rPr>
              <w:t>5</w:t>
            </w:r>
            <w:r w:rsidRPr="006C0704">
              <w:rPr>
                <w:color w:val="000000"/>
                <w:kern w:val="2"/>
              </w:rPr>
              <w:t>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</w:t>
            </w:r>
            <w:r w:rsidR="00646E23">
              <w:rPr>
                <w:color w:val="000000"/>
                <w:kern w:val="2"/>
              </w:rPr>
              <w:t>3</w:t>
            </w:r>
            <w:r w:rsidRPr="006C0704">
              <w:rPr>
                <w:color w:val="000000"/>
                <w:kern w:val="2"/>
              </w:rPr>
              <w:t>,1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  <w:r w:rsidR="00646E23">
              <w:rPr>
                <w:color w:val="000000"/>
                <w:kern w:val="2"/>
              </w:rPr>
              <w:t>7</w:t>
            </w:r>
            <w:r w:rsidRPr="006C0704">
              <w:rPr>
                <w:color w:val="000000"/>
                <w:kern w:val="2"/>
              </w:rPr>
              <w:t>,9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53</w:t>
            </w:r>
            <w:r w:rsidR="001E0CDA" w:rsidRPr="006C0704">
              <w:rPr>
                <w:color w:val="000000"/>
                <w:kern w:val="2"/>
              </w:rPr>
              <w:t>,5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49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5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2.3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75,0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86,0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646E2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92,0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96,0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100,0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2.4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уровень газификации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65,0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646E23">
              <w:rPr>
                <w:color w:val="000000"/>
                <w:kern w:val="2"/>
              </w:rPr>
              <w:t>0,0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F60369">
              <w:rPr>
                <w:color w:val="000000"/>
                <w:kern w:val="2"/>
              </w:rPr>
              <w:t>1</w:t>
            </w:r>
            <w:r>
              <w:rPr>
                <w:color w:val="000000"/>
                <w:kern w:val="2"/>
              </w:rPr>
              <w:t>,</w:t>
            </w:r>
            <w:r w:rsidR="00F60369"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76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</w:tr>
    </w:tbl>
    <w:p w:rsidR="001E0CDA" w:rsidRPr="00690C58" w:rsidRDefault="001E0CDA" w:rsidP="001E0CDA">
      <w:pPr>
        <w:rPr>
          <w:sz w:val="28"/>
          <w:szCs w:val="28"/>
        </w:rPr>
      </w:pPr>
    </w:p>
    <w:p w:rsidR="00610E8C" w:rsidRDefault="00610E8C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BF4E10" w:rsidRDefault="001E0CDA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Приложение №2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</w:t>
      </w:r>
      <w:r w:rsidR="001E0CDA" w:rsidRPr="00432956">
        <w:rPr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 xml:space="preserve">         </w:t>
      </w:r>
      <w:r w:rsidR="001E0CDA" w:rsidRPr="00432956">
        <w:rPr>
          <w:color w:val="000000"/>
          <w:kern w:val="2"/>
          <w:sz w:val="24"/>
          <w:szCs w:val="24"/>
        </w:rPr>
        <w:t xml:space="preserve">к </w:t>
      </w:r>
      <w:r w:rsidR="00DA052F" w:rsidRPr="00432956">
        <w:rPr>
          <w:color w:val="000000"/>
          <w:kern w:val="2"/>
          <w:sz w:val="24"/>
          <w:szCs w:val="24"/>
        </w:rPr>
        <w:t>муниципальной</w:t>
      </w:r>
      <w:r>
        <w:rPr>
          <w:color w:val="000000"/>
          <w:kern w:val="2"/>
          <w:sz w:val="24"/>
          <w:szCs w:val="24"/>
        </w:rPr>
        <w:t xml:space="preserve">  </w:t>
      </w:r>
      <w:r w:rsidR="001E0CDA" w:rsidRPr="00432956">
        <w:rPr>
          <w:color w:val="000000"/>
          <w:kern w:val="2"/>
          <w:sz w:val="24"/>
          <w:szCs w:val="24"/>
        </w:rPr>
        <w:t>программе</w:t>
      </w:r>
    </w:p>
    <w:p w:rsidR="001E0CDA" w:rsidRPr="00432956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 xml:space="preserve">«Обеспечение </w:t>
      </w:r>
      <w:proofErr w:type="gramStart"/>
      <w:r w:rsidRPr="00432956">
        <w:rPr>
          <w:color w:val="000000"/>
          <w:kern w:val="2"/>
          <w:sz w:val="24"/>
          <w:szCs w:val="24"/>
        </w:rPr>
        <w:t>качественными</w:t>
      </w:r>
      <w:proofErr w:type="gramEnd"/>
      <w:r>
        <w:rPr>
          <w:color w:val="000000"/>
          <w:kern w:val="2"/>
          <w:sz w:val="24"/>
          <w:szCs w:val="24"/>
        </w:rPr>
        <w:t xml:space="preserve">        </w:t>
      </w:r>
    </w:p>
    <w:p w:rsidR="00BF4E10" w:rsidRDefault="001E0CDA" w:rsidP="00BF4E10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жилищно-коммунальными</w:t>
      </w:r>
      <w:r w:rsidR="00BF4E10">
        <w:rPr>
          <w:color w:val="000000"/>
          <w:kern w:val="2"/>
          <w:sz w:val="24"/>
          <w:szCs w:val="24"/>
        </w:rPr>
        <w:t xml:space="preserve"> услугами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населения </w:t>
      </w:r>
      <w:proofErr w:type="spellStart"/>
      <w:r>
        <w:rPr>
          <w:color w:val="000000"/>
          <w:kern w:val="2"/>
          <w:sz w:val="24"/>
          <w:szCs w:val="24"/>
        </w:rPr>
        <w:t>Кашарского</w:t>
      </w:r>
      <w:proofErr w:type="spellEnd"/>
      <w:r>
        <w:rPr>
          <w:color w:val="000000"/>
          <w:kern w:val="2"/>
          <w:sz w:val="24"/>
          <w:szCs w:val="24"/>
        </w:rPr>
        <w:t xml:space="preserve"> </w:t>
      </w:r>
      <w:r w:rsidR="001E0CDA" w:rsidRPr="00432956">
        <w:rPr>
          <w:color w:val="000000"/>
          <w:kern w:val="2"/>
          <w:sz w:val="24"/>
          <w:szCs w:val="24"/>
        </w:rPr>
        <w:t xml:space="preserve">сельского </w:t>
      </w:r>
      <w:r>
        <w:rPr>
          <w:color w:val="000000"/>
          <w:kern w:val="2"/>
          <w:sz w:val="24"/>
          <w:szCs w:val="24"/>
        </w:rPr>
        <w:t xml:space="preserve"> </w:t>
      </w:r>
    </w:p>
    <w:p w:rsidR="001E0CDA" w:rsidRP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>поселения»</w:t>
      </w:r>
      <w:r w:rsidR="001E0CDA" w:rsidRPr="00432956">
        <w:rPr>
          <w:sz w:val="20"/>
          <w:szCs w:val="20"/>
        </w:rPr>
        <w:tab/>
      </w:r>
    </w:p>
    <w:p w:rsidR="00610E8C" w:rsidRDefault="00610E8C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610E8C" w:rsidRDefault="00610E8C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1E0CDA" w:rsidRDefault="001E0CDA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>ПЕРЕЧЕНЬ</w:t>
      </w:r>
    </w:p>
    <w:p w:rsidR="00432956" w:rsidRPr="00432956" w:rsidRDefault="00432956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432956" w:rsidRDefault="001E0CDA" w:rsidP="00432956">
      <w:pPr>
        <w:spacing w:after="0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 xml:space="preserve">подпрограмм, основных мероприятий </w:t>
      </w:r>
      <w:r w:rsidR="00DA052F" w:rsidRPr="00432956">
        <w:rPr>
          <w:b/>
          <w:color w:val="000000"/>
          <w:kern w:val="2"/>
          <w:sz w:val="24"/>
          <w:szCs w:val="24"/>
        </w:rPr>
        <w:t>муниципальной</w:t>
      </w:r>
      <w:r w:rsidRPr="00432956">
        <w:rPr>
          <w:b/>
          <w:color w:val="000000"/>
          <w:kern w:val="2"/>
          <w:sz w:val="24"/>
          <w:szCs w:val="24"/>
        </w:rPr>
        <w:t xml:space="preserve"> программы</w:t>
      </w:r>
    </w:p>
    <w:p w:rsidR="00432956" w:rsidRPr="00432956" w:rsidRDefault="00432956" w:rsidP="00432956">
      <w:pPr>
        <w:spacing w:after="0"/>
        <w:jc w:val="center"/>
        <w:rPr>
          <w:b/>
          <w:color w:val="000000"/>
          <w:kern w:val="2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93"/>
        <w:gridCol w:w="2414"/>
        <w:gridCol w:w="1152"/>
        <w:gridCol w:w="814"/>
        <w:gridCol w:w="821"/>
        <w:gridCol w:w="1320"/>
        <w:gridCol w:w="8"/>
        <w:gridCol w:w="1312"/>
        <w:gridCol w:w="1235"/>
      </w:tblGrid>
      <w:tr w:rsidR="001E0CDA" w:rsidRPr="00432956" w:rsidTr="00B46998">
        <w:trPr>
          <w:jc w:val="center"/>
        </w:trPr>
        <w:tc>
          <w:tcPr>
            <w:tcW w:w="393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2956">
              <w:rPr>
                <w:color w:val="000000"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432956">
              <w:rPr>
                <w:color w:val="000000"/>
                <w:kern w:val="2"/>
                <w:sz w:val="20"/>
                <w:szCs w:val="20"/>
              </w:rPr>
              <w:t>/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4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Номер и наименовани</w:t>
            </w:r>
            <w:r w:rsidR="00BF1272" w:rsidRPr="00432956">
              <w:rPr>
                <w:color w:val="000000"/>
                <w:kern w:val="2"/>
                <w:sz w:val="20"/>
                <w:szCs w:val="20"/>
              </w:rPr>
              <w:t>е основного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152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Соисполнитель, участник, ответственный за исполнение ос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новного мероприят</w:t>
            </w:r>
            <w:r w:rsidR="00BF4E10">
              <w:rPr>
                <w:color w:val="000000"/>
                <w:kern w:val="2"/>
                <w:sz w:val="20"/>
                <w:szCs w:val="20"/>
              </w:rPr>
              <w:t xml:space="preserve">ия 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635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Срок</w:t>
            </w:r>
          </w:p>
        </w:tc>
        <w:tc>
          <w:tcPr>
            <w:tcW w:w="1320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Ожидаемый  непосредственный результат  (краткое описание)</w:t>
            </w:r>
          </w:p>
        </w:tc>
        <w:tc>
          <w:tcPr>
            <w:tcW w:w="1320" w:type="dxa"/>
            <w:gridSpan w:val="2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Последствия не</w:t>
            </w:r>
            <w:r w:rsidR="005F7C40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>реализации осн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овного 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235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Связь с показателями </w:t>
            </w:r>
            <w:r w:rsidR="00DA052F" w:rsidRPr="00432956">
              <w:rPr>
                <w:color w:val="000000"/>
                <w:kern w:val="2"/>
                <w:sz w:val="20"/>
                <w:szCs w:val="20"/>
              </w:rPr>
              <w:t>муниципальной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программы (подпрограммы)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начала реализации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окончания реализации</w:t>
            </w:r>
          </w:p>
        </w:tc>
        <w:tc>
          <w:tcPr>
            <w:tcW w:w="1320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1E0CDA" w:rsidRPr="00432956" w:rsidTr="00B46998">
        <w:trPr>
          <w:tblHeader/>
          <w:jc w:val="center"/>
        </w:trPr>
        <w:tc>
          <w:tcPr>
            <w:tcW w:w="393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24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31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</w:tr>
      <w:tr w:rsidR="001E0CDA" w:rsidRPr="00432956" w:rsidTr="00BF1272">
        <w:trPr>
          <w:jc w:val="center"/>
        </w:trPr>
        <w:tc>
          <w:tcPr>
            <w:tcW w:w="9469" w:type="dxa"/>
            <w:gridSpan w:val="9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Подпрограмма «Обеспечение качественными коммунальными услугами населения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1.1.</w:t>
            </w:r>
          </w:p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Специалист по </w:t>
            </w:r>
            <w:r w:rsidR="00C6192B" w:rsidRPr="00432956">
              <w:rPr>
                <w:color w:val="000000"/>
                <w:kern w:val="2"/>
                <w:sz w:val="20"/>
                <w:szCs w:val="20"/>
              </w:rPr>
              <w:t>вопросам муниципального хозяйства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 удовлетворе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нности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 населения </w:t>
            </w:r>
            <w:proofErr w:type="spellStart"/>
            <w:r w:rsidR="001E0CDA"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 уровнем коммунального обслуживания; снижение уровня потерь при производстве, транспортировке и распределени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lastRenderedPageBreak/>
              <w:t>и коммунальных ресурсов;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lastRenderedPageBreak/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целевые показатели (индикаторы) подпрограммы 1, 2</w:t>
            </w:r>
            <w:r w:rsidR="004E36FB">
              <w:rPr>
                <w:kern w:val="2"/>
                <w:sz w:val="20"/>
                <w:szCs w:val="20"/>
              </w:rPr>
              <w:t>.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1.2. </w:t>
            </w:r>
          </w:p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Строительство, реконструкция и капитальный ремонт объектов теплоэнергетики, включая разработку проектно-сметной документации. </w:t>
            </w:r>
          </w:p>
          <w:p w:rsidR="001E0CDA" w:rsidRPr="00432956" w:rsidRDefault="001E0CDA" w:rsidP="000A312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E0CDA" w:rsidRPr="00432956" w:rsidRDefault="001E0CDA" w:rsidP="00C6192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Специалист по </w:t>
            </w:r>
            <w:r w:rsidR="00C6192B" w:rsidRPr="00432956">
              <w:rPr>
                <w:color w:val="000000"/>
                <w:kern w:val="2"/>
                <w:sz w:val="20"/>
                <w:szCs w:val="20"/>
              </w:rPr>
              <w:t>вопросам муниципального хозяйства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D177B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1.3.</w:t>
            </w:r>
          </w:p>
          <w:p w:rsidR="001E0CD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Мероприятия по обеспечению резервными источниками электроснабжения объектов жизнеобеспечения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уровня газификации населения 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1.4.</w:t>
            </w:r>
          </w:p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Строительство газовых сетей, включая разработку проектно-сметной документации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1.5.</w:t>
            </w:r>
          </w:p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Строительство, реконструкция объектов электрических сетей наружного (уличного) освещения, включая разработку проектно-сметной документации 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 протяженности освещенных улиц населенных пунктов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достижение запланированных показателей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1.6.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Техническое обслуживание электрических сетей наружного (уличного) освещения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kern w:val="2"/>
                <w:sz w:val="20"/>
                <w:szCs w:val="20"/>
              </w:rPr>
              <w:lastRenderedPageBreak/>
              <w:t>сельского поселения.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lastRenderedPageBreak/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lastRenderedPageBreak/>
              <w:t>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lastRenderedPageBreak/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1.7.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Купля-продажа, услуги по передаче (транспортировке) электроэнергии для нужд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F1272">
        <w:trPr>
          <w:jc w:val="center"/>
        </w:trPr>
        <w:tc>
          <w:tcPr>
            <w:tcW w:w="9469" w:type="dxa"/>
            <w:gridSpan w:val="9"/>
          </w:tcPr>
          <w:p w:rsidR="00180B8E" w:rsidRPr="00432956" w:rsidRDefault="00EE7036" w:rsidP="00EE7036">
            <w:pPr>
              <w:jc w:val="center"/>
              <w:rPr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Подпрограмма «</w:t>
            </w:r>
            <w:r>
              <w:rPr>
                <w:color w:val="000000"/>
                <w:kern w:val="2"/>
                <w:sz w:val="20"/>
                <w:szCs w:val="20"/>
              </w:rPr>
              <w:t xml:space="preserve">Благоустройство территории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поселения</w:t>
            </w:r>
          </w:p>
        </w:tc>
      </w:tr>
      <w:tr w:rsidR="005F7C40" w:rsidRPr="00432956" w:rsidTr="00035728">
        <w:trPr>
          <w:jc w:val="center"/>
        </w:trPr>
        <w:tc>
          <w:tcPr>
            <w:tcW w:w="393" w:type="dxa"/>
            <w:shd w:val="clear" w:color="auto" w:fill="FFFFFF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1.1</w:t>
            </w:r>
            <w:r w:rsidRPr="00432956">
              <w:rPr>
                <w:kern w:val="2"/>
                <w:sz w:val="20"/>
                <w:szCs w:val="20"/>
              </w:rPr>
              <w:t xml:space="preserve">. </w:t>
            </w:r>
          </w:p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Благоустройство территории</w:t>
            </w:r>
            <w:r w:rsidRPr="00432956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1328" w:type="dxa"/>
            <w:gridSpan w:val="2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ренности населения </w:t>
            </w:r>
            <w:r>
              <w:rPr>
                <w:color w:val="000000"/>
                <w:kern w:val="2"/>
                <w:sz w:val="20"/>
                <w:szCs w:val="20"/>
              </w:rPr>
              <w:t>качеством пешеходных частей</w:t>
            </w:r>
          </w:p>
        </w:tc>
        <w:tc>
          <w:tcPr>
            <w:tcW w:w="131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FE7DAD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</w:p>
          <w:p w:rsidR="005F7C40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  <w:p w:rsidR="00FE7DAD" w:rsidRPr="00432956" w:rsidRDefault="00FE7DAD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</w:tr>
    </w:tbl>
    <w:p w:rsidR="005F7C40" w:rsidRDefault="005F7C40" w:rsidP="00F50A93">
      <w:pPr>
        <w:jc w:val="right"/>
        <w:rPr>
          <w:color w:val="000000"/>
          <w:kern w:val="2"/>
          <w:sz w:val="20"/>
          <w:szCs w:val="20"/>
        </w:rPr>
      </w:pPr>
    </w:p>
    <w:p w:rsidR="005F7C40" w:rsidRDefault="005F7C40" w:rsidP="00F50A93">
      <w:pPr>
        <w:jc w:val="right"/>
        <w:rPr>
          <w:color w:val="000000"/>
          <w:kern w:val="2"/>
          <w:sz w:val="20"/>
          <w:szCs w:val="20"/>
        </w:rPr>
      </w:pPr>
    </w:p>
    <w:p w:rsidR="000A3122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Приложение №3 к </w:t>
      </w:r>
      <w:proofErr w:type="gramStart"/>
      <w:r>
        <w:rPr>
          <w:color w:val="000000"/>
          <w:kern w:val="2"/>
          <w:sz w:val="20"/>
          <w:szCs w:val="20"/>
        </w:rPr>
        <w:t>муниципальной</w:t>
      </w:r>
      <w:proofErr w:type="gramEnd"/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Программе «Обеспечение </w:t>
      </w:r>
      <w:proofErr w:type="gramStart"/>
      <w:r>
        <w:rPr>
          <w:color w:val="000000"/>
          <w:kern w:val="2"/>
          <w:sz w:val="20"/>
          <w:szCs w:val="20"/>
        </w:rPr>
        <w:t>качественными</w:t>
      </w:r>
      <w:proofErr w:type="gramEnd"/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жилищно-коммунальными услугами </w:t>
      </w:r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населения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</w:p>
    <w:p w:rsidR="005F7C40" w:rsidRDefault="00F50A93" w:rsidP="00610E8C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                                                                                                                                                                  сельского поселения»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>Расходы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Бюджета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 реализацию муниципальной программы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поселения.</w:t>
      </w:r>
    </w:p>
    <w:p w:rsidR="00DD3B7C" w:rsidRDefault="00F50A93" w:rsidP="007E38D7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«Обеспечение </w:t>
      </w:r>
      <w:r w:rsidR="008F7958">
        <w:rPr>
          <w:color w:val="000000"/>
          <w:kern w:val="2"/>
          <w:sz w:val="20"/>
          <w:szCs w:val="20"/>
        </w:rPr>
        <w:t xml:space="preserve">качественными жилищно-коммунальными услугами населения </w:t>
      </w:r>
      <w:proofErr w:type="spellStart"/>
      <w:r w:rsidR="008F7958">
        <w:rPr>
          <w:color w:val="000000"/>
          <w:kern w:val="2"/>
          <w:sz w:val="20"/>
          <w:szCs w:val="20"/>
        </w:rPr>
        <w:t>Кашарского</w:t>
      </w:r>
      <w:proofErr w:type="spellEnd"/>
      <w:r w:rsidR="008F7958">
        <w:rPr>
          <w:color w:val="000000"/>
          <w:kern w:val="2"/>
          <w:sz w:val="20"/>
          <w:szCs w:val="20"/>
        </w:rPr>
        <w:t xml:space="preserve"> сельского поселения на 2014-2020 год».</w:t>
      </w:r>
    </w:p>
    <w:p w:rsidR="007E38D7" w:rsidRDefault="007E38D7" w:rsidP="00F50A93">
      <w:pPr>
        <w:jc w:val="center"/>
        <w:rPr>
          <w:color w:val="000000"/>
          <w:kern w:val="2"/>
          <w:sz w:val="20"/>
          <w:szCs w:val="20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6F7091" w:rsidTr="00DD3B7C">
        <w:tc>
          <w:tcPr>
            <w:tcW w:w="155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160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Наименование</w:t>
            </w:r>
          </w:p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Муниципальн</w:t>
            </w:r>
            <w:r w:rsidR="00BF4E10">
              <w:rPr>
                <w:color w:val="000000"/>
                <w:kern w:val="2"/>
                <w:sz w:val="20"/>
                <w:szCs w:val="20"/>
              </w:rPr>
              <w:t>о</w:t>
            </w:r>
            <w:r>
              <w:rPr>
                <w:color w:val="000000"/>
                <w:kern w:val="2"/>
                <w:sz w:val="20"/>
                <w:szCs w:val="20"/>
              </w:rPr>
              <w:t>й программы, подпрограммы муниципальной программы</w:t>
            </w:r>
          </w:p>
        </w:tc>
        <w:tc>
          <w:tcPr>
            <w:tcW w:w="176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мероприятия</w:t>
            </w:r>
          </w:p>
        </w:tc>
        <w:tc>
          <w:tcPr>
            <w:tcW w:w="4643" w:type="dxa"/>
            <w:gridSpan w:val="7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Оценка расходов (тыс.</w:t>
            </w:r>
            <w:r w:rsidR="005E0EF1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"/>
                <w:sz w:val="20"/>
                <w:szCs w:val="20"/>
              </w:rPr>
              <w:t>руб.) годы</w:t>
            </w:r>
          </w:p>
        </w:tc>
      </w:tr>
      <w:tr w:rsidR="006F7091" w:rsidTr="00DD3B7C">
        <w:tc>
          <w:tcPr>
            <w:tcW w:w="155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61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2016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2018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2019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</w:tr>
      <w:tr w:rsidR="006F7091" w:rsidTr="00DD3B7C">
        <w:tc>
          <w:tcPr>
            <w:tcW w:w="155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76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10</w:t>
            </w:r>
          </w:p>
        </w:tc>
      </w:tr>
      <w:tr w:rsidR="009E224C" w:rsidTr="00466018">
        <w:trPr>
          <w:trHeight w:val="2441"/>
        </w:trPr>
        <w:tc>
          <w:tcPr>
            <w:tcW w:w="155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lastRenderedPageBreak/>
              <w:t>Муниципальная</w:t>
            </w:r>
          </w:p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программа</w:t>
            </w:r>
          </w:p>
        </w:tc>
        <w:tc>
          <w:tcPr>
            <w:tcW w:w="160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46998">
              <w:rPr>
                <w:color w:val="000000"/>
                <w:kern w:val="2"/>
                <w:sz w:val="20"/>
                <w:szCs w:val="20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Pr="00B46998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B46998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Всего:</w:t>
            </w:r>
          </w:p>
        </w:tc>
        <w:tc>
          <w:tcPr>
            <w:tcW w:w="761" w:type="dxa"/>
          </w:tcPr>
          <w:p w:rsidR="009E224C" w:rsidRPr="00DD3B7C" w:rsidRDefault="00AD18AA" w:rsidP="00062F71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23366,2</w:t>
            </w:r>
          </w:p>
        </w:tc>
        <w:tc>
          <w:tcPr>
            <w:tcW w:w="647" w:type="dxa"/>
          </w:tcPr>
          <w:p w:rsidR="009E224C" w:rsidRPr="00DD3B7C" w:rsidRDefault="009E224C" w:rsidP="005B630A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5B630A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9E224C" w:rsidRPr="00DD3B7C" w:rsidRDefault="000F2138" w:rsidP="00866220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5479,7</w:t>
            </w:r>
          </w:p>
        </w:tc>
        <w:tc>
          <w:tcPr>
            <w:tcW w:w="647" w:type="dxa"/>
          </w:tcPr>
          <w:p w:rsidR="009E224C" w:rsidRPr="00DD3B7C" w:rsidRDefault="000F2138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8685,7</w:t>
            </w:r>
          </w:p>
        </w:tc>
        <w:tc>
          <w:tcPr>
            <w:tcW w:w="647" w:type="dxa"/>
          </w:tcPr>
          <w:p w:rsidR="009E224C" w:rsidRPr="00DD3B7C" w:rsidRDefault="000F2138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2878,3</w:t>
            </w:r>
          </w:p>
        </w:tc>
        <w:tc>
          <w:tcPr>
            <w:tcW w:w="647" w:type="dxa"/>
          </w:tcPr>
          <w:p w:rsidR="009E224C" w:rsidRPr="00DD3B7C" w:rsidRDefault="000F2138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  <w:tc>
          <w:tcPr>
            <w:tcW w:w="647" w:type="dxa"/>
          </w:tcPr>
          <w:p w:rsidR="009E224C" w:rsidRPr="00DD3B7C" w:rsidRDefault="000F2138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</w:tr>
      <w:tr w:rsidR="007E38D7" w:rsidTr="007E38D7">
        <w:trPr>
          <w:trHeight w:val="516"/>
        </w:trPr>
        <w:tc>
          <w:tcPr>
            <w:tcW w:w="1556" w:type="dxa"/>
            <w:vMerge w:val="restart"/>
          </w:tcPr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</w:t>
            </w:r>
            <w:r w:rsidRPr="006F7091">
              <w:rPr>
                <w:color w:val="000000"/>
                <w:kern w:val="2"/>
                <w:sz w:val="20"/>
                <w:szCs w:val="20"/>
              </w:rPr>
              <w:t xml:space="preserve">Обеспечение </w:t>
            </w:r>
          </w:p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6F7091">
              <w:rPr>
                <w:color w:val="000000"/>
                <w:kern w:val="2"/>
                <w:sz w:val="20"/>
                <w:szCs w:val="20"/>
              </w:rPr>
              <w:t xml:space="preserve">качественными жилищно-коммунальными услугами населения </w:t>
            </w:r>
            <w:proofErr w:type="spellStart"/>
            <w:r w:rsidRPr="006F7091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6F7091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7E38D7" w:rsidRPr="00DD3B7C" w:rsidRDefault="00900B59" w:rsidP="004B73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4175,6</w:t>
            </w:r>
          </w:p>
        </w:tc>
        <w:tc>
          <w:tcPr>
            <w:tcW w:w="647" w:type="dxa"/>
          </w:tcPr>
          <w:p w:rsidR="007E38D7" w:rsidRPr="00DD3B7C" w:rsidRDefault="007E38D7" w:rsidP="00FE095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FE0957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7E38D7" w:rsidRPr="00DD3B7C" w:rsidRDefault="00AD18AA" w:rsidP="00866220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5479,7</w:t>
            </w: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8685,7</w:t>
            </w: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2878,3</w:t>
            </w: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</w:tr>
      <w:tr w:rsidR="007E38D7" w:rsidTr="00DD3B7C">
        <w:trPr>
          <w:trHeight w:val="2412"/>
        </w:trPr>
        <w:tc>
          <w:tcPr>
            <w:tcW w:w="1556" w:type="dxa"/>
            <w:vMerge/>
          </w:tcPr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 xml:space="preserve">1.Электроэнергия,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</w:t>
            </w:r>
            <w:proofErr w:type="gramStart"/>
            <w:r w:rsidRPr="00DD3B7C">
              <w:rPr>
                <w:color w:val="000000"/>
                <w:kern w:val="2"/>
                <w:sz w:val="20"/>
                <w:szCs w:val="20"/>
              </w:rPr>
              <w:t>.о</w:t>
            </w:r>
            <w:proofErr w:type="gramEnd"/>
            <w:r w:rsidRPr="00DD3B7C">
              <w:rPr>
                <w:color w:val="000000"/>
                <w:kern w:val="2"/>
                <w:sz w:val="20"/>
                <w:szCs w:val="20"/>
              </w:rPr>
              <w:t>бсл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>. сетей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2.Схема газоснабжения,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</w:t>
            </w:r>
            <w:proofErr w:type="gramStart"/>
            <w:r w:rsidRPr="00DD3B7C">
              <w:rPr>
                <w:color w:val="000000"/>
                <w:kern w:val="2"/>
                <w:sz w:val="20"/>
                <w:szCs w:val="20"/>
              </w:rPr>
              <w:t>.о</w:t>
            </w:r>
            <w:proofErr w:type="gramEnd"/>
            <w:r w:rsidRPr="00DD3B7C">
              <w:rPr>
                <w:color w:val="000000"/>
                <w:kern w:val="2"/>
                <w:sz w:val="20"/>
                <w:szCs w:val="20"/>
              </w:rPr>
              <w:t>бсл.и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 xml:space="preserve"> ремонт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газов.оборудования</w:t>
            </w:r>
            <w:proofErr w:type="spellEnd"/>
          </w:p>
          <w:p w:rsidR="007E38D7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3.Переданные полномочия.</w:t>
            </w:r>
          </w:p>
          <w:p w:rsidR="00377195" w:rsidRDefault="00377195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4.налоги</w:t>
            </w:r>
          </w:p>
          <w:p w:rsidR="00F85744" w:rsidRDefault="00F85744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5.</w:t>
            </w:r>
            <w:r w:rsidR="004B73A3">
              <w:t xml:space="preserve"> </w:t>
            </w:r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Взнос на </w:t>
            </w:r>
            <w:proofErr w:type="spellStart"/>
            <w:r w:rsidR="004B73A3" w:rsidRPr="004B73A3">
              <w:rPr>
                <w:color w:val="000000"/>
                <w:kern w:val="2"/>
                <w:sz w:val="20"/>
                <w:szCs w:val="20"/>
              </w:rPr>
              <w:t>кап</w:t>
            </w:r>
            <w:proofErr w:type="gramStart"/>
            <w:r w:rsidR="004B73A3" w:rsidRPr="004B73A3">
              <w:rPr>
                <w:color w:val="000000"/>
                <w:kern w:val="2"/>
                <w:sz w:val="20"/>
                <w:szCs w:val="20"/>
              </w:rPr>
              <w:t>.р</w:t>
            </w:r>
            <w:proofErr w:type="gramEnd"/>
            <w:r w:rsidR="004B73A3" w:rsidRPr="004B73A3">
              <w:rPr>
                <w:color w:val="000000"/>
                <w:kern w:val="2"/>
                <w:sz w:val="20"/>
                <w:szCs w:val="20"/>
              </w:rPr>
              <w:t>емонт</w:t>
            </w:r>
            <w:proofErr w:type="spellEnd"/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 собственников помещений многоэтажных домов</w:t>
            </w:r>
          </w:p>
          <w:p w:rsidR="005322B8" w:rsidRDefault="005322B8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6.материалы для электро</w:t>
            </w:r>
            <w:r w:rsidR="002B7DE4">
              <w:rPr>
                <w:color w:val="000000"/>
                <w:kern w:val="2"/>
                <w:sz w:val="20"/>
                <w:szCs w:val="20"/>
              </w:rPr>
              <w:t>освещения</w:t>
            </w:r>
          </w:p>
          <w:p w:rsidR="00FE0957" w:rsidRDefault="00123FF1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7.</w:t>
            </w:r>
            <w:r w:rsidR="00FE0957">
              <w:rPr>
                <w:color w:val="000000"/>
                <w:kern w:val="2"/>
                <w:sz w:val="20"/>
                <w:szCs w:val="20"/>
              </w:rPr>
              <w:t>Содержание объектов ЖКХ (башни)</w:t>
            </w:r>
          </w:p>
          <w:p w:rsidR="00123FF1" w:rsidRDefault="00123FF1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8.Изготовление проектной документации по объекту: «Строительство инженерной инфраструктуры для малоэтажной застройки в границах: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.Ш</w:t>
            </w:r>
            <w:proofErr w:type="gramEnd"/>
            <w:r>
              <w:rPr>
                <w:color w:val="000000"/>
                <w:kern w:val="2"/>
                <w:sz w:val="20"/>
                <w:szCs w:val="20"/>
              </w:rPr>
              <w:t>олохова-ул.Есенина-ул.Депутатская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сл.Кашары</w:t>
            </w:r>
            <w:proofErr w:type="spellEnd"/>
            <w:r w:rsidR="00DB4A0D">
              <w:rPr>
                <w:color w:val="000000"/>
                <w:kern w:val="2"/>
                <w:sz w:val="20"/>
                <w:szCs w:val="20"/>
              </w:rPr>
              <w:t>, Ростовской области».</w:t>
            </w:r>
          </w:p>
          <w:p w:rsidR="005A76F6" w:rsidRDefault="005A76F6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9.программа Информационная база ЖКХ</w:t>
            </w:r>
          </w:p>
        </w:tc>
        <w:tc>
          <w:tcPr>
            <w:tcW w:w="761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322B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2647,9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DE53E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673,4</w:t>
            </w: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Default="007E38D7" w:rsidP="001F5AB8">
            <w:pPr>
              <w:rPr>
                <w:sz w:val="14"/>
                <w:szCs w:val="14"/>
              </w:rPr>
            </w:pPr>
          </w:p>
          <w:p w:rsidR="00EE7036" w:rsidRDefault="001222B9" w:rsidP="001F5AB8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250,0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DE53E7" w:rsidP="005322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284,0</w:t>
            </w:r>
          </w:p>
          <w:p w:rsidR="00F85744" w:rsidRDefault="00F85744" w:rsidP="00EE7036">
            <w:pPr>
              <w:jc w:val="center"/>
              <w:rPr>
                <w:sz w:val="14"/>
                <w:szCs w:val="14"/>
              </w:rPr>
            </w:pPr>
          </w:p>
          <w:p w:rsidR="00F85744" w:rsidRDefault="00DE53E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69,0</w:t>
            </w: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2B7DE4" w:rsidRPr="00EE7036" w:rsidRDefault="00900B59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178,4</w:t>
            </w: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69196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2856,6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105,0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FE095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FE0957">
              <w:rPr>
                <w:sz w:val="14"/>
                <w:szCs w:val="14"/>
              </w:rPr>
              <w:t>8,8</w:t>
            </w: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</w:t>
            </w: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550918" w:rsidP="00FE09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AD18AA">
              <w:rPr>
                <w:color w:val="000000"/>
                <w:kern w:val="2"/>
                <w:sz w:val="14"/>
                <w:szCs w:val="14"/>
              </w:rPr>
              <w:t>259,8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AD18AA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599,0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866220">
              <w:rPr>
                <w:color w:val="000000"/>
                <w:kern w:val="2"/>
                <w:sz w:val="14"/>
                <w:szCs w:val="14"/>
              </w:rPr>
              <w:t>20</w:t>
            </w:r>
            <w:r w:rsidR="00955F8D">
              <w:rPr>
                <w:color w:val="000000"/>
                <w:kern w:val="2"/>
                <w:sz w:val="14"/>
                <w:szCs w:val="14"/>
              </w:rPr>
              <w:t>,2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</w:t>
            </w:r>
            <w:r w:rsidR="00FE0957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955F8D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AD18AA">
              <w:rPr>
                <w:sz w:val="14"/>
                <w:szCs w:val="14"/>
              </w:rPr>
              <w:t>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448BE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749DB">
              <w:rPr>
                <w:sz w:val="14"/>
                <w:szCs w:val="14"/>
              </w:rPr>
              <w:t>0,0</w:t>
            </w:r>
          </w:p>
          <w:p w:rsidR="00DB4A0D" w:rsidRDefault="00DB4A0D" w:rsidP="00550918">
            <w:pPr>
              <w:jc w:val="center"/>
              <w:rPr>
                <w:sz w:val="14"/>
                <w:szCs w:val="14"/>
              </w:rPr>
            </w:pPr>
          </w:p>
          <w:p w:rsidR="00DB4A0D" w:rsidRDefault="00DB4A0D" w:rsidP="00550918">
            <w:pPr>
              <w:jc w:val="center"/>
              <w:rPr>
                <w:sz w:val="14"/>
                <w:szCs w:val="14"/>
              </w:rPr>
            </w:pPr>
          </w:p>
          <w:p w:rsidR="00DB4A0D" w:rsidRDefault="00DB4A0D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</w:t>
            </w:r>
            <w:r w:rsidR="00CA3153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,6</w:t>
            </w: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Обл.-1123,0</w:t>
            </w: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</w:p>
          <w:p w:rsidR="00CA3153" w:rsidRPr="00EE7036" w:rsidRDefault="00CA3153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Мест.-33,6</w:t>
            </w:r>
          </w:p>
        </w:tc>
        <w:tc>
          <w:tcPr>
            <w:tcW w:w="647" w:type="dxa"/>
          </w:tcPr>
          <w:p w:rsidR="007E38D7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 w:rsidRPr="00550918">
              <w:rPr>
                <w:color w:val="000000"/>
                <w:kern w:val="2"/>
                <w:sz w:val="14"/>
                <w:szCs w:val="14"/>
              </w:rPr>
              <w:t>3</w:t>
            </w:r>
            <w:r w:rsidR="005A76F6">
              <w:rPr>
                <w:color w:val="000000"/>
                <w:kern w:val="2"/>
                <w:sz w:val="14"/>
                <w:szCs w:val="14"/>
              </w:rPr>
              <w:t>364,7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A76F6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4</w:t>
            </w:r>
            <w:r w:rsidR="00550918">
              <w:rPr>
                <w:color w:val="000000"/>
                <w:kern w:val="2"/>
                <w:sz w:val="14"/>
                <w:szCs w:val="14"/>
              </w:rPr>
              <w:t>00,0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5A76F6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377195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</w:t>
            </w:r>
          </w:p>
          <w:p w:rsidR="00377195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4626,2</w:t>
            </w: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Обл.</w:t>
            </w: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4492,0</w:t>
            </w: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Мест-</w:t>
            </w: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134,2</w:t>
            </w: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Pr="00EE7036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A76F6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2383,5</w:t>
            </w:r>
          </w:p>
          <w:p w:rsidR="00550918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A76F6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5A76F6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5A76F6">
              <w:rPr>
                <w:sz w:val="14"/>
                <w:szCs w:val="14"/>
              </w:rPr>
              <w:t>-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A76F6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Pr="00EE7036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2367,2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</w:t>
            </w:r>
            <w:r w:rsidR="00550918">
              <w:rPr>
                <w:color w:val="000000"/>
                <w:kern w:val="2"/>
                <w:sz w:val="14"/>
                <w:szCs w:val="14"/>
              </w:rPr>
              <w:t>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01C90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377195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5A76F6">
              <w:rPr>
                <w:sz w:val="14"/>
                <w:szCs w:val="14"/>
              </w:rPr>
              <w:t>-</w:t>
            </w: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Pr="00EE7036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691968" w:rsidRPr="00DD3B7C" w:rsidRDefault="00101C90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2367,2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</w:t>
            </w:r>
            <w:r w:rsidR="00550918">
              <w:rPr>
                <w:color w:val="000000"/>
                <w:kern w:val="2"/>
                <w:sz w:val="14"/>
                <w:szCs w:val="14"/>
              </w:rPr>
              <w:t>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01C90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</w:t>
            </w:r>
            <w:r w:rsidR="00101C90">
              <w:rPr>
                <w:sz w:val="14"/>
                <w:szCs w:val="14"/>
              </w:rPr>
              <w:t>-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22,2-</w:t>
            </w:r>
          </w:p>
        </w:tc>
      </w:tr>
    </w:tbl>
    <w:tbl>
      <w:tblPr>
        <w:tblStyle w:val="a9"/>
        <w:tblpPr w:leftFromText="180" w:rightFromText="180" w:vertAnchor="text" w:tblpY="6"/>
        <w:tblW w:w="0" w:type="auto"/>
        <w:tblLayout w:type="fixed"/>
        <w:tblLook w:val="04A0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EF1F14" w:rsidRPr="00DD3B7C" w:rsidTr="00EE7036">
        <w:trPr>
          <w:trHeight w:val="558"/>
        </w:trPr>
        <w:tc>
          <w:tcPr>
            <w:tcW w:w="1556" w:type="dxa"/>
            <w:vMerge w:val="restart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«Благоустройство территории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lastRenderedPageBreak/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66" w:type="dxa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lastRenderedPageBreak/>
              <w:t xml:space="preserve">          Всего:</w:t>
            </w:r>
          </w:p>
        </w:tc>
        <w:tc>
          <w:tcPr>
            <w:tcW w:w="761" w:type="dxa"/>
          </w:tcPr>
          <w:p w:rsidR="00EF1F14" w:rsidRPr="00DD3B7C" w:rsidRDefault="004A6E35" w:rsidP="00377195">
            <w:pPr>
              <w:rPr>
                <w:sz w:val="14"/>
                <w:szCs w:val="14"/>
              </w:rPr>
            </w:pPr>
            <w:r w:rsidRPr="004A6E35">
              <w:rPr>
                <w:sz w:val="14"/>
                <w:szCs w:val="14"/>
              </w:rPr>
              <w:t>1</w:t>
            </w:r>
            <w:r w:rsidR="00377195">
              <w:rPr>
                <w:sz w:val="14"/>
                <w:szCs w:val="14"/>
              </w:rPr>
              <w:t>9190,6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</w:tr>
      <w:tr w:rsidR="00EF1F14" w:rsidRPr="00DD3B7C" w:rsidTr="00EF1F14">
        <w:trPr>
          <w:trHeight w:val="2736"/>
        </w:trPr>
        <w:tc>
          <w:tcPr>
            <w:tcW w:w="1556" w:type="dxa"/>
            <w:vMerge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1.Благоустройство территории пешеходной  центральной части ул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kern w:val="2"/>
                <w:sz w:val="20"/>
                <w:szCs w:val="20"/>
              </w:rPr>
              <w:t xml:space="preserve">енина и ул.Комсомольская в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сл.Кашары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района Ростовской области. </w:t>
            </w:r>
          </w:p>
        </w:tc>
        <w:tc>
          <w:tcPr>
            <w:tcW w:w="761" w:type="dxa"/>
          </w:tcPr>
          <w:p w:rsidR="00EF1F14" w:rsidRDefault="004A6E35" w:rsidP="00EE7036">
            <w:pPr>
              <w:rPr>
                <w:color w:val="000000"/>
                <w:kern w:val="2"/>
                <w:sz w:val="14"/>
                <w:szCs w:val="14"/>
              </w:rPr>
            </w:pPr>
            <w:r w:rsidRPr="004A6E35">
              <w:rPr>
                <w:color w:val="000000"/>
                <w:kern w:val="2"/>
                <w:sz w:val="14"/>
                <w:szCs w:val="14"/>
              </w:rPr>
              <w:t>1</w:t>
            </w:r>
            <w:r w:rsidR="00377195">
              <w:rPr>
                <w:color w:val="000000"/>
                <w:kern w:val="2"/>
                <w:sz w:val="14"/>
                <w:szCs w:val="14"/>
              </w:rPr>
              <w:t>9190,6</w:t>
            </w:r>
          </w:p>
          <w:p w:rsidR="00EE7036" w:rsidRDefault="00EE7036" w:rsidP="00EE7036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Default="00EF1F14" w:rsidP="00EF1F14">
            <w:pPr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</w:tbl>
    <w:p w:rsidR="005E0EF1" w:rsidRDefault="005E0EF1" w:rsidP="00F50A93">
      <w:pPr>
        <w:jc w:val="center"/>
        <w:rPr>
          <w:color w:val="000000"/>
          <w:kern w:val="2"/>
          <w:sz w:val="20"/>
          <w:szCs w:val="20"/>
        </w:rPr>
      </w:pPr>
    </w:p>
    <w:p w:rsidR="005E0EF1" w:rsidRPr="00432956" w:rsidRDefault="005E0EF1" w:rsidP="00F50A93">
      <w:pPr>
        <w:jc w:val="center"/>
        <w:rPr>
          <w:color w:val="000000"/>
          <w:kern w:val="2"/>
          <w:sz w:val="20"/>
          <w:szCs w:val="20"/>
        </w:rPr>
      </w:pPr>
    </w:p>
    <w:sectPr w:rsidR="005E0EF1" w:rsidRPr="00432956" w:rsidSect="00322D08"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181" w:rsidRDefault="00002181" w:rsidP="00991004">
      <w:pPr>
        <w:spacing w:after="0" w:line="240" w:lineRule="auto"/>
      </w:pPr>
      <w:r>
        <w:separator/>
      </w:r>
    </w:p>
  </w:endnote>
  <w:endnote w:type="continuationSeparator" w:id="0">
    <w:p w:rsidR="00002181" w:rsidRDefault="00002181" w:rsidP="0099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4631"/>
    </w:sdtPr>
    <w:sdtContent>
      <w:p w:rsidR="00645878" w:rsidRDefault="00645878">
        <w:pPr>
          <w:pStyle w:val="a7"/>
        </w:pPr>
        <w:fldSimple w:instr=" PAGE   \* MERGEFORMAT ">
          <w:r w:rsidR="00120D09">
            <w:rPr>
              <w:noProof/>
            </w:rPr>
            <w:t>1</w:t>
          </w:r>
        </w:fldSimple>
      </w:p>
    </w:sdtContent>
  </w:sdt>
  <w:p w:rsidR="00645878" w:rsidRDefault="006458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181" w:rsidRDefault="00002181" w:rsidP="00991004">
      <w:pPr>
        <w:spacing w:after="0" w:line="240" w:lineRule="auto"/>
      </w:pPr>
      <w:r>
        <w:separator/>
      </w:r>
    </w:p>
  </w:footnote>
  <w:footnote w:type="continuationSeparator" w:id="0">
    <w:p w:rsidR="00002181" w:rsidRDefault="00002181" w:rsidP="00991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A770E"/>
    <w:multiLevelType w:val="hybridMultilevel"/>
    <w:tmpl w:val="F2682D66"/>
    <w:lvl w:ilvl="0" w:tplc="44747E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FE8"/>
    <w:rsid w:val="00002181"/>
    <w:rsid w:val="00013889"/>
    <w:rsid w:val="000149C5"/>
    <w:rsid w:val="00015730"/>
    <w:rsid w:val="00027191"/>
    <w:rsid w:val="0003556E"/>
    <w:rsid w:val="00035728"/>
    <w:rsid w:val="000408E2"/>
    <w:rsid w:val="00041EA7"/>
    <w:rsid w:val="00050E8C"/>
    <w:rsid w:val="00051BA5"/>
    <w:rsid w:val="00062F71"/>
    <w:rsid w:val="000649C4"/>
    <w:rsid w:val="00071C8C"/>
    <w:rsid w:val="00077EE0"/>
    <w:rsid w:val="00090D69"/>
    <w:rsid w:val="00091C36"/>
    <w:rsid w:val="0009400F"/>
    <w:rsid w:val="000A2041"/>
    <w:rsid w:val="000A3122"/>
    <w:rsid w:val="000A648A"/>
    <w:rsid w:val="000B449E"/>
    <w:rsid w:val="000C2F59"/>
    <w:rsid w:val="000C745C"/>
    <w:rsid w:val="000D2B1A"/>
    <w:rsid w:val="000E3550"/>
    <w:rsid w:val="000E453C"/>
    <w:rsid w:val="000E49C9"/>
    <w:rsid w:val="000E4B3C"/>
    <w:rsid w:val="000F2138"/>
    <w:rsid w:val="000F6EC5"/>
    <w:rsid w:val="00101C90"/>
    <w:rsid w:val="0010333C"/>
    <w:rsid w:val="00106D4D"/>
    <w:rsid w:val="00120D09"/>
    <w:rsid w:val="001222B9"/>
    <w:rsid w:val="00123382"/>
    <w:rsid w:val="00123FF1"/>
    <w:rsid w:val="00133606"/>
    <w:rsid w:val="00134356"/>
    <w:rsid w:val="001374E3"/>
    <w:rsid w:val="001430E5"/>
    <w:rsid w:val="001448BE"/>
    <w:rsid w:val="00157AB9"/>
    <w:rsid w:val="00157BA2"/>
    <w:rsid w:val="00164AB4"/>
    <w:rsid w:val="001751D5"/>
    <w:rsid w:val="001805FC"/>
    <w:rsid w:val="00180B8E"/>
    <w:rsid w:val="0018700A"/>
    <w:rsid w:val="00192A42"/>
    <w:rsid w:val="001A41BE"/>
    <w:rsid w:val="001A4A31"/>
    <w:rsid w:val="001A7F7A"/>
    <w:rsid w:val="001B3587"/>
    <w:rsid w:val="001B49E4"/>
    <w:rsid w:val="001C3A8F"/>
    <w:rsid w:val="001D1E4F"/>
    <w:rsid w:val="001E0CDA"/>
    <w:rsid w:val="001E5616"/>
    <w:rsid w:val="001F5AB8"/>
    <w:rsid w:val="00202954"/>
    <w:rsid w:val="00203A8F"/>
    <w:rsid w:val="0023262B"/>
    <w:rsid w:val="0024059B"/>
    <w:rsid w:val="00240CFE"/>
    <w:rsid w:val="00243676"/>
    <w:rsid w:val="00256ADC"/>
    <w:rsid w:val="00262F2E"/>
    <w:rsid w:val="00270952"/>
    <w:rsid w:val="002818CA"/>
    <w:rsid w:val="00287F2B"/>
    <w:rsid w:val="002A01F7"/>
    <w:rsid w:val="002B27E7"/>
    <w:rsid w:val="002B7DE4"/>
    <w:rsid w:val="002E277F"/>
    <w:rsid w:val="002E3548"/>
    <w:rsid w:val="002F01B7"/>
    <w:rsid w:val="003041D8"/>
    <w:rsid w:val="0031110B"/>
    <w:rsid w:val="00313BBD"/>
    <w:rsid w:val="00316641"/>
    <w:rsid w:val="00322D08"/>
    <w:rsid w:val="00324AB2"/>
    <w:rsid w:val="00332556"/>
    <w:rsid w:val="00332679"/>
    <w:rsid w:val="00341C4D"/>
    <w:rsid w:val="003421F1"/>
    <w:rsid w:val="0035107E"/>
    <w:rsid w:val="00357996"/>
    <w:rsid w:val="00373C91"/>
    <w:rsid w:val="00377195"/>
    <w:rsid w:val="0038602D"/>
    <w:rsid w:val="00390471"/>
    <w:rsid w:val="00391796"/>
    <w:rsid w:val="003A1402"/>
    <w:rsid w:val="003B4449"/>
    <w:rsid w:val="003C09DF"/>
    <w:rsid w:val="003D5BA1"/>
    <w:rsid w:val="003D71B9"/>
    <w:rsid w:val="003F71F3"/>
    <w:rsid w:val="00412E33"/>
    <w:rsid w:val="00413E43"/>
    <w:rsid w:val="00432956"/>
    <w:rsid w:val="00437715"/>
    <w:rsid w:val="004422F4"/>
    <w:rsid w:val="00445E77"/>
    <w:rsid w:val="0045113E"/>
    <w:rsid w:val="00453295"/>
    <w:rsid w:val="00454876"/>
    <w:rsid w:val="00457957"/>
    <w:rsid w:val="00466018"/>
    <w:rsid w:val="00467D3C"/>
    <w:rsid w:val="00471D20"/>
    <w:rsid w:val="004867F4"/>
    <w:rsid w:val="00486A34"/>
    <w:rsid w:val="004954CB"/>
    <w:rsid w:val="00496BCF"/>
    <w:rsid w:val="004A509A"/>
    <w:rsid w:val="004A6E35"/>
    <w:rsid w:val="004A7BFA"/>
    <w:rsid w:val="004B73A3"/>
    <w:rsid w:val="004C2362"/>
    <w:rsid w:val="004D02D9"/>
    <w:rsid w:val="004D1350"/>
    <w:rsid w:val="004D4A79"/>
    <w:rsid w:val="004D5B53"/>
    <w:rsid w:val="004D79F8"/>
    <w:rsid w:val="004E01DD"/>
    <w:rsid w:val="004E36FB"/>
    <w:rsid w:val="004E7470"/>
    <w:rsid w:val="004F5BF4"/>
    <w:rsid w:val="00501F11"/>
    <w:rsid w:val="00503E76"/>
    <w:rsid w:val="00507A31"/>
    <w:rsid w:val="005118C9"/>
    <w:rsid w:val="0051255D"/>
    <w:rsid w:val="00514B77"/>
    <w:rsid w:val="00517CD7"/>
    <w:rsid w:val="00521AF9"/>
    <w:rsid w:val="00531311"/>
    <w:rsid w:val="005322B8"/>
    <w:rsid w:val="00541FFF"/>
    <w:rsid w:val="00547B43"/>
    <w:rsid w:val="00550918"/>
    <w:rsid w:val="005713C6"/>
    <w:rsid w:val="00574D01"/>
    <w:rsid w:val="00581729"/>
    <w:rsid w:val="005836BC"/>
    <w:rsid w:val="00583D72"/>
    <w:rsid w:val="005A1183"/>
    <w:rsid w:val="005A3B80"/>
    <w:rsid w:val="005A76F6"/>
    <w:rsid w:val="005B1B10"/>
    <w:rsid w:val="005B5426"/>
    <w:rsid w:val="005B5833"/>
    <w:rsid w:val="005B630A"/>
    <w:rsid w:val="005C01C1"/>
    <w:rsid w:val="005C5487"/>
    <w:rsid w:val="005D6521"/>
    <w:rsid w:val="005E0EF1"/>
    <w:rsid w:val="005F3A72"/>
    <w:rsid w:val="005F60AD"/>
    <w:rsid w:val="005F7C40"/>
    <w:rsid w:val="00610E8C"/>
    <w:rsid w:val="00623046"/>
    <w:rsid w:val="00623952"/>
    <w:rsid w:val="00624C99"/>
    <w:rsid w:val="00637164"/>
    <w:rsid w:val="006453AD"/>
    <w:rsid w:val="00645741"/>
    <w:rsid w:val="00645878"/>
    <w:rsid w:val="00646E23"/>
    <w:rsid w:val="006507DB"/>
    <w:rsid w:val="00653A46"/>
    <w:rsid w:val="00662365"/>
    <w:rsid w:val="00690C58"/>
    <w:rsid w:val="00691968"/>
    <w:rsid w:val="00691FAF"/>
    <w:rsid w:val="006A38F1"/>
    <w:rsid w:val="006A38F7"/>
    <w:rsid w:val="006A3E0C"/>
    <w:rsid w:val="006B585C"/>
    <w:rsid w:val="006B6542"/>
    <w:rsid w:val="006C0704"/>
    <w:rsid w:val="006C5337"/>
    <w:rsid w:val="006D2504"/>
    <w:rsid w:val="006E4B59"/>
    <w:rsid w:val="006F2FA8"/>
    <w:rsid w:val="006F4297"/>
    <w:rsid w:val="006F4533"/>
    <w:rsid w:val="006F5324"/>
    <w:rsid w:val="006F7091"/>
    <w:rsid w:val="00720E99"/>
    <w:rsid w:val="00721B99"/>
    <w:rsid w:val="00727BDD"/>
    <w:rsid w:val="0074230E"/>
    <w:rsid w:val="00744A32"/>
    <w:rsid w:val="007569C4"/>
    <w:rsid w:val="00763EAC"/>
    <w:rsid w:val="007673F9"/>
    <w:rsid w:val="007761C0"/>
    <w:rsid w:val="00797987"/>
    <w:rsid w:val="00797A87"/>
    <w:rsid w:val="007A1FE8"/>
    <w:rsid w:val="007A2707"/>
    <w:rsid w:val="007A532B"/>
    <w:rsid w:val="007B23B2"/>
    <w:rsid w:val="007B67DB"/>
    <w:rsid w:val="007B6C44"/>
    <w:rsid w:val="007C0967"/>
    <w:rsid w:val="007D1957"/>
    <w:rsid w:val="007D231F"/>
    <w:rsid w:val="007E38D7"/>
    <w:rsid w:val="007E570B"/>
    <w:rsid w:val="00813CC3"/>
    <w:rsid w:val="00817EFD"/>
    <w:rsid w:val="00830E01"/>
    <w:rsid w:val="008371A2"/>
    <w:rsid w:val="0086121F"/>
    <w:rsid w:val="00863008"/>
    <w:rsid w:val="008636A6"/>
    <w:rsid w:val="00866220"/>
    <w:rsid w:val="008912FB"/>
    <w:rsid w:val="00894AAE"/>
    <w:rsid w:val="00897A6D"/>
    <w:rsid w:val="008A2AB8"/>
    <w:rsid w:val="008A308B"/>
    <w:rsid w:val="008B0AF4"/>
    <w:rsid w:val="008B47F7"/>
    <w:rsid w:val="008B7ADC"/>
    <w:rsid w:val="008C2B14"/>
    <w:rsid w:val="008F7958"/>
    <w:rsid w:val="00900B59"/>
    <w:rsid w:val="00910057"/>
    <w:rsid w:val="00916D81"/>
    <w:rsid w:val="00930512"/>
    <w:rsid w:val="00934DC9"/>
    <w:rsid w:val="00944E7D"/>
    <w:rsid w:val="009535C6"/>
    <w:rsid w:val="009547E8"/>
    <w:rsid w:val="00955F8D"/>
    <w:rsid w:val="00960848"/>
    <w:rsid w:val="009749DB"/>
    <w:rsid w:val="00975D35"/>
    <w:rsid w:val="009830F1"/>
    <w:rsid w:val="00991004"/>
    <w:rsid w:val="0099267B"/>
    <w:rsid w:val="00997EB4"/>
    <w:rsid w:val="009A76A8"/>
    <w:rsid w:val="009B1B51"/>
    <w:rsid w:val="009B7092"/>
    <w:rsid w:val="009B7233"/>
    <w:rsid w:val="009C4D37"/>
    <w:rsid w:val="009D305F"/>
    <w:rsid w:val="009D7D8B"/>
    <w:rsid w:val="009D7FAC"/>
    <w:rsid w:val="009E224C"/>
    <w:rsid w:val="009E2EA4"/>
    <w:rsid w:val="009E7C1E"/>
    <w:rsid w:val="009F086A"/>
    <w:rsid w:val="009F560E"/>
    <w:rsid w:val="00A033B6"/>
    <w:rsid w:val="00A05781"/>
    <w:rsid w:val="00A06461"/>
    <w:rsid w:val="00A06B5A"/>
    <w:rsid w:val="00A11EE9"/>
    <w:rsid w:val="00A14443"/>
    <w:rsid w:val="00A1584F"/>
    <w:rsid w:val="00A21691"/>
    <w:rsid w:val="00A23554"/>
    <w:rsid w:val="00A40A4E"/>
    <w:rsid w:val="00A53425"/>
    <w:rsid w:val="00A6647A"/>
    <w:rsid w:val="00A916DF"/>
    <w:rsid w:val="00A95A6B"/>
    <w:rsid w:val="00AB3D26"/>
    <w:rsid w:val="00AC1503"/>
    <w:rsid w:val="00AD18AA"/>
    <w:rsid w:val="00AD3BCA"/>
    <w:rsid w:val="00AE5FCE"/>
    <w:rsid w:val="00AE6C3A"/>
    <w:rsid w:val="00B01B7D"/>
    <w:rsid w:val="00B020DB"/>
    <w:rsid w:val="00B11B6B"/>
    <w:rsid w:val="00B2656E"/>
    <w:rsid w:val="00B27B0E"/>
    <w:rsid w:val="00B40C5E"/>
    <w:rsid w:val="00B40CBB"/>
    <w:rsid w:val="00B44E15"/>
    <w:rsid w:val="00B46998"/>
    <w:rsid w:val="00B5029C"/>
    <w:rsid w:val="00B53490"/>
    <w:rsid w:val="00B55632"/>
    <w:rsid w:val="00B61EF1"/>
    <w:rsid w:val="00B65D9B"/>
    <w:rsid w:val="00B713AD"/>
    <w:rsid w:val="00B81D0A"/>
    <w:rsid w:val="00B8301C"/>
    <w:rsid w:val="00B84821"/>
    <w:rsid w:val="00B860EE"/>
    <w:rsid w:val="00B86D7A"/>
    <w:rsid w:val="00BA349A"/>
    <w:rsid w:val="00BD4464"/>
    <w:rsid w:val="00BE0DB6"/>
    <w:rsid w:val="00BE2BE8"/>
    <w:rsid w:val="00BE4E98"/>
    <w:rsid w:val="00BF1272"/>
    <w:rsid w:val="00BF1F5C"/>
    <w:rsid w:val="00BF4E10"/>
    <w:rsid w:val="00C05A50"/>
    <w:rsid w:val="00C15179"/>
    <w:rsid w:val="00C2191E"/>
    <w:rsid w:val="00C36038"/>
    <w:rsid w:val="00C37336"/>
    <w:rsid w:val="00C403C4"/>
    <w:rsid w:val="00C6192B"/>
    <w:rsid w:val="00C63EB2"/>
    <w:rsid w:val="00C64C53"/>
    <w:rsid w:val="00C64DBB"/>
    <w:rsid w:val="00C71E54"/>
    <w:rsid w:val="00C84107"/>
    <w:rsid w:val="00C84867"/>
    <w:rsid w:val="00C960FB"/>
    <w:rsid w:val="00CA05BD"/>
    <w:rsid w:val="00CA3153"/>
    <w:rsid w:val="00CA6090"/>
    <w:rsid w:val="00CA7141"/>
    <w:rsid w:val="00CB54A2"/>
    <w:rsid w:val="00CC62AB"/>
    <w:rsid w:val="00CF5196"/>
    <w:rsid w:val="00D0053C"/>
    <w:rsid w:val="00D05347"/>
    <w:rsid w:val="00D17742"/>
    <w:rsid w:val="00D177BA"/>
    <w:rsid w:val="00D21DBA"/>
    <w:rsid w:val="00D256D4"/>
    <w:rsid w:val="00D2688A"/>
    <w:rsid w:val="00D418DB"/>
    <w:rsid w:val="00D41C50"/>
    <w:rsid w:val="00D42E53"/>
    <w:rsid w:val="00D45736"/>
    <w:rsid w:val="00D674D0"/>
    <w:rsid w:val="00D71B97"/>
    <w:rsid w:val="00D846E6"/>
    <w:rsid w:val="00D874AD"/>
    <w:rsid w:val="00D91785"/>
    <w:rsid w:val="00D94DC5"/>
    <w:rsid w:val="00DA052F"/>
    <w:rsid w:val="00DA2B18"/>
    <w:rsid w:val="00DB4A0D"/>
    <w:rsid w:val="00DB6CF8"/>
    <w:rsid w:val="00DC30A3"/>
    <w:rsid w:val="00DD3B7C"/>
    <w:rsid w:val="00DE53E7"/>
    <w:rsid w:val="00E1617A"/>
    <w:rsid w:val="00E163D9"/>
    <w:rsid w:val="00E22CB9"/>
    <w:rsid w:val="00E34E84"/>
    <w:rsid w:val="00E41427"/>
    <w:rsid w:val="00E62FBC"/>
    <w:rsid w:val="00E64B6E"/>
    <w:rsid w:val="00E70913"/>
    <w:rsid w:val="00E72DD6"/>
    <w:rsid w:val="00E92444"/>
    <w:rsid w:val="00EA4B90"/>
    <w:rsid w:val="00EA7F82"/>
    <w:rsid w:val="00EB014B"/>
    <w:rsid w:val="00EC2CE9"/>
    <w:rsid w:val="00EC3847"/>
    <w:rsid w:val="00ED6024"/>
    <w:rsid w:val="00EE7036"/>
    <w:rsid w:val="00EF1F14"/>
    <w:rsid w:val="00EF7C9F"/>
    <w:rsid w:val="00F01798"/>
    <w:rsid w:val="00F038F5"/>
    <w:rsid w:val="00F049CC"/>
    <w:rsid w:val="00F04F3C"/>
    <w:rsid w:val="00F1387C"/>
    <w:rsid w:val="00F3414F"/>
    <w:rsid w:val="00F46E01"/>
    <w:rsid w:val="00F50A93"/>
    <w:rsid w:val="00F5246D"/>
    <w:rsid w:val="00F57F34"/>
    <w:rsid w:val="00F60369"/>
    <w:rsid w:val="00F7378E"/>
    <w:rsid w:val="00F74137"/>
    <w:rsid w:val="00F85744"/>
    <w:rsid w:val="00F9044E"/>
    <w:rsid w:val="00F91A07"/>
    <w:rsid w:val="00F936D4"/>
    <w:rsid w:val="00FA7D28"/>
    <w:rsid w:val="00FB52AA"/>
    <w:rsid w:val="00FB7E64"/>
    <w:rsid w:val="00FC13D6"/>
    <w:rsid w:val="00FD19B4"/>
    <w:rsid w:val="00FE0957"/>
    <w:rsid w:val="00FE3167"/>
    <w:rsid w:val="00FE3579"/>
    <w:rsid w:val="00FE5A20"/>
    <w:rsid w:val="00FE7DAD"/>
    <w:rsid w:val="00FF1317"/>
    <w:rsid w:val="00FF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B4CAB-F987-4E7D-81B3-C9F8181B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28</Pages>
  <Words>9198</Words>
  <Characters>52430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User</cp:lastModifiedBy>
  <cp:revision>17</cp:revision>
  <cp:lastPrinted>2016-11-22T11:43:00Z</cp:lastPrinted>
  <dcterms:created xsi:type="dcterms:W3CDTF">2017-01-16T13:40:00Z</dcterms:created>
  <dcterms:modified xsi:type="dcterms:W3CDTF">2017-01-17T12:43:00Z</dcterms:modified>
</cp:coreProperties>
</file>