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96" w:rsidRDefault="005D4096" w:rsidP="005A3756">
      <w:pPr>
        <w:pStyle w:val="2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            </w:t>
      </w:r>
      <w:r w:rsidR="00D42C6A">
        <w:rPr>
          <w:szCs w:val="28"/>
        </w:rPr>
        <w:t xml:space="preserve">                          </w:t>
      </w: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РОССИЙСКАЯ ФЕДЕРАЦИЯ</w:t>
      </w: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>РОСТОВСКАЯ ОБЛАСТЬ</w:t>
      </w:r>
    </w:p>
    <w:p w:rsidR="00FF5A24" w:rsidRPr="009149F1" w:rsidRDefault="00FF5A24" w:rsidP="005A3756">
      <w:pPr>
        <w:pStyle w:val="2"/>
        <w:jc w:val="center"/>
        <w:rPr>
          <w:szCs w:val="28"/>
        </w:rPr>
      </w:pPr>
      <w:r w:rsidRPr="009149F1">
        <w:rPr>
          <w:szCs w:val="28"/>
        </w:rPr>
        <w:t xml:space="preserve">МУНИЦИПАЛЬНОЕ ОБРАЗОВАНИЕ </w:t>
      </w:r>
    </w:p>
    <w:p w:rsidR="00FF5A24" w:rsidRPr="009149F1" w:rsidRDefault="004A4055" w:rsidP="005A3756">
      <w:pPr>
        <w:pStyle w:val="2"/>
        <w:jc w:val="center"/>
        <w:rPr>
          <w:szCs w:val="28"/>
        </w:rPr>
      </w:pPr>
      <w:r>
        <w:rPr>
          <w:szCs w:val="28"/>
        </w:rPr>
        <w:t>«КАШАРСКОЕ СЕЛЬСКОЕ ПОСЕЛЕНИЕ</w:t>
      </w:r>
      <w:r w:rsidR="00FF5A24" w:rsidRPr="009149F1">
        <w:rPr>
          <w:szCs w:val="28"/>
        </w:rPr>
        <w:t>»</w:t>
      </w:r>
    </w:p>
    <w:p w:rsidR="00FF5A24" w:rsidRPr="009149F1" w:rsidRDefault="00FF5A24" w:rsidP="005A3756">
      <w:pPr>
        <w:pStyle w:val="2"/>
        <w:rPr>
          <w:szCs w:val="28"/>
        </w:rPr>
      </w:pPr>
    </w:p>
    <w:p w:rsidR="00FF5A24" w:rsidRPr="009149F1" w:rsidRDefault="004A4055" w:rsidP="005A3756">
      <w:pPr>
        <w:pStyle w:val="2"/>
        <w:jc w:val="center"/>
        <w:rPr>
          <w:szCs w:val="28"/>
        </w:rPr>
      </w:pPr>
      <w:r>
        <w:rPr>
          <w:szCs w:val="28"/>
        </w:rPr>
        <w:t xml:space="preserve">АДМИНИСТРАЦИЯ КАШАРСКОГО СЕЛЬСКОГО ПОСЕЛЕННИЯ 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ПОСТАНОВЛЕНИЕ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4126"/>
      </w:tblGrid>
      <w:tr w:rsidR="00FF5A24" w:rsidRPr="009149F1" w:rsidTr="00A529D8">
        <w:tc>
          <w:tcPr>
            <w:tcW w:w="3969" w:type="dxa"/>
          </w:tcPr>
          <w:p w:rsidR="00FF5A24" w:rsidRPr="009149F1" w:rsidRDefault="00D42C6A" w:rsidP="00A529D8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«22</w:t>
            </w:r>
            <w:r w:rsidR="004A4055">
              <w:rPr>
                <w:rFonts w:ascii="Times New Roman" w:hAnsi="Times New Roman"/>
                <w:sz w:val="28"/>
                <w:szCs w:val="28"/>
              </w:rPr>
              <w:t>» января 2019</w:t>
            </w:r>
            <w:r w:rsidR="00FF5A24" w:rsidRPr="009149F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FF5A24" w:rsidRPr="009149F1" w:rsidRDefault="00FF5A24" w:rsidP="00A529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>№</w:t>
            </w:r>
            <w:r w:rsidR="00E64E4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26" w:type="dxa"/>
          </w:tcPr>
          <w:p w:rsidR="00FF5A24" w:rsidRPr="009149F1" w:rsidRDefault="00FF5A24" w:rsidP="00A529D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>с</w:t>
            </w:r>
            <w:r w:rsidR="004A4055">
              <w:rPr>
                <w:rFonts w:ascii="Times New Roman" w:hAnsi="Times New Roman"/>
                <w:sz w:val="28"/>
                <w:szCs w:val="28"/>
              </w:rPr>
              <w:t>л</w:t>
            </w:r>
            <w:r w:rsidRPr="009149F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A4055">
              <w:rPr>
                <w:rFonts w:ascii="Times New Roman" w:hAnsi="Times New Roman"/>
                <w:sz w:val="28"/>
                <w:szCs w:val="28"/>
              </w:rPr>
              <w:t>Кашары</w:t>
            </w:r>
          </w:p>
        </w:tc>
      </w:tr>
    </w:tbl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EE3569"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к муниципальным служащим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 xml:space="preserve">. Контроль за исполнением постановления </w:t>
      </w:r>
      <w:r w:rsidR="004A4055">
        <w:rPr>
          <w:rFonts w:ascii="Times New Roman" w:hAnsi="Times New Roman"/>
          <w:sz w:val="28"/>
          <w:szCs w:val="28"/>
        </w:rPr>
        <w:t>оставляю за собой.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</w:t>
      </w:r>
      <w:r w:rsidR="004A4055">
        <w:rPr>
          <w:rFonts w:ascii="Times New Roman" w:hAnsi="Times New Roman"/>
          <w:sz w:val="28"/>
          <w:szCs w:val="28"/>
        </w:rPr>
        <w:t>я его официального обнародования</w:t>
      </w:r>
      <w:r w:rsidR="00FF5A24" w:rsidRPr="009149F1">
        <w:rPr>
          <w:rFonts w:ascii="Times New Roman" w:hAnsi="Times New Roman"/>
          <w:sz w:val="28"/>
          <w:szCs w:val="28"/>
        </w:rPr>
        <w:t>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/>
      </w:tblPr>
      <w:tblGrid>
        <w:gridCol w:w="4248"/>
        <w:gridCol w:w="6180"/>
      </w:tblGrid>
      <w:tr w:rsidR="00FF5A24" w:rsidRPr="009149F1" w:rsidTr="000B38B0">
        <w:tc>
          <w:tcPr>
            <w:tcW w:w="4248" w:type="dxa"/>
          </w:tcPr>
          <w:p w:rsidR="00403FE5" w:rsidRPr="009149F1" w:rsidRDefault="00FF5A24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F5A24" w:rsidRPr="009149F1" w:rsidRDefault="004A4055" w:rsidP="000B38B0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Кашарского сельского поселения                                   </w:t>
            </w:r>
          </w:p>
        </w:tc>
        <w:tc>
          <w:tcPr>
            <w:tcW w:w="6180" w:type="dxa"/>
          </w:tcPr>
          <w:p w:rsidR="004A4055" w:rsidRDefault="004A4055" w:rsidP="004A405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  <w:p w:rsidR="00FF5A24" w:rsidRPr="009149F1" w:rsidRDefault="004A4055" w:rsidP="004A405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Ю.И.Бородаенко</w:t>
            </w:r>
          </w:p>
        </w:tc>
      </w:tr>
    </w:tbl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375965" w:rsidRDefault="00375965" w:rsidP="00375965">
      <w:pPr>
        <w:rPr>
          <w:rFonts w:ascii="Times New Roman" w:hAnsi="Times New Roman"/>
          <w:sz w:val="28"/>
          <w:szCs w:val="28"/>
        </w:rPr>
      </w:pPr>
    </w:p>
    <w:p w:rsidR="004A4055" w:rsidRDefault="004A4055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</w:p>
    <w:p w:rsidR="00FF5A24" w:rsidRPr="009149F1" w:rsidRDefault="004A4055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F5A24" w:rsidRPr="009149F1">
        <w:rPr>
          <w:rFonts w:ascii="Times New Roman" w:hAnsi="Times New Roman"/>
          <w:sz w:val="28"/>
          <w:szCs w:val="28"/>
        </w:rPr>
        <w:t>риложение</w:t>
      </w:r>
    </w:p>
    <w:p w:rsidR="004A4055" w:rsidRDefault="004A4055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F5A24" w:rsidRPr="009149F1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F5A24" w:rsidRPr="009149F1" w:rsidRDefault="004A4055" w:rsidP="004A4055">
      <w:pPr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Кашарского сельского поселения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от </w:t>
      </w:r>
      <w:r w:rsidR="00E64E43">
        <w:rPr>
          <w:rFonts w:ascii="Times New Roman" w:hAnsi="Times New Roman"/>
          <w:sz w:val="28"/>
          <w:szCs w:val="28"/>
        </w:rPr>
        <w:t>22 января 2019  №7</w:t>
      </w:r>
    </w:p>
    <w:p w:rsidR="00FF5A24" w:rsidRPr="009149F1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  <w:t xml:space="preserve"> </w:t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EE3569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4A4055">
        <w:rPr>
          <w:rFonts w:ascii="Times New Roman" w:hAnsi="Times New Roman"/>
          <w:sz w:val="28"/>
          <w:szCs w:val="28"/>
        </w:rPr>
        <w:t>Администрации Кашарского сельского поселения</w:t>
      </w:r>
      <w:r w:rsidR="00EE4B92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4A405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</w:t>
      </w:r>
      <w:r w:rsidR="004A4055">
        <w:rPr>
          <w:rFonts w:ascii="Times New Roman" w:hAnsi="Times New Roman"/>
          <w:sz w:val="28"/>
          <w:szCs w:val="28"/>
        </w:rPr>
        <w:t>Администрации Кашарского сельского поселения</w:t>
      </w:r>
      <w:r w:rsidR="00A53E5D">
        <w:rPr>
          <w:rFonts w:ascii="Times New Roman" w:hAnsi="Times New Roman"/>
          <w:sz w:val="28"/>
          <w:szCs w:val="28"/>
        </w:rPr>
        <w:t>,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965" w:rsidRPr="0053183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ограничений и запретов, требований о предотвращении или </w:t>
      </w:r>
      <w:r w:rsidR="00375965" w:rsidRPr="0053183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8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в случаях совершения правонарушений, установленных </w:t>
      </w:r>
      <w:hyperlink r:id="rId10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2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561A8B">
        <w:rPr>
          <w:rFonts w:ascii="Times New Roman" w:hAnsi="Times New Roman"/>
          <w:sz w:val="28"/>
          <w:szCs w:val="28"/>
          <w:lang w:eastAsia="ru-RU"/>
        </w:rPr>
        <w:t>главным специалистом по правовой и</w:t>
      </w:r>
      <w:r w:rsidR="004A0AF1" w:rsidRPr="007D1AB4">
        <w:rPr>
          <w:rFonts w:ascii="Times New Roman" w:hAnsi="Times New Roman"/>
          <w:sz w:val="28"/>
          <w:szCs w:val="28"/>
          <w:lang w:eastAsia="ru-RU"/>
        </w:rPr>
        <w:t xml:space="preserve"> кадров</w:t>
      </w:r>
      <w:r w:rsidR="00561A8B">
        <w:rPr>
          <w:rFonts w:ascii="Times New Roman" w:hAnsi="Times New Roman"/>
          <w:sz w:val="28"/>
          <w:szCs w:val="28"/>
          <w:lang w:eastAsia="ru-RU"/>
        </w:rPr>
        <w:t>ой работе</w:t>
      </w:r>
      <w:r w:rsidR="004A0AF1" w:rsidRPr="007D1A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1A8B">
        <w:rPr>
          <w:rFonts w:ascii="Times New Roman" w:hAnsi="Times New Roman"/>
          <w:sz w:val="28"/>
          <w:szCs w:val="28"/>
        </w:rPr>
        <w:t>Администрации Кашарского сельского поселения.</w:t>
      </w:r>
      <w:r w:rsidR="004A0AF1" w:rsidRPr="007D1AB4">
        <w:rPr>
          <w:rFonts w:ascii="Times New Roman" w:hAnsi="Times New Roman"/>
          <w:sz w:val="28"/>
          <w:szCs w:val="28"/>
        </w:rPr>
        <w:t xml:space="preserve"> 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 w:rsidR="00A463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и урегулированию конфликта интересов </w:t>
      </w:r>
      <w:r w:rsidR="00561A8B">
        <w:rPr>
          <w:rFonts w:ascii="Times New Roman" w:hAnsi="Times New Roman"/>
          <w:sz w:val="28"/>
          <w:szCs w:val="28"/>
          <w:lang w:eastAsia="ru-RU"/>
        </w:rPr>
        <w:t>Администрации Кашарского 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561A8B">
        <w:rPr>
          <w:rFonts w:ascii="Times New Roman" w:hAnsi="Times New Roman"/>
          <w:sz w:val="28"/>
          <w:szCs w:val="28"/>
          <w:lang w:eastAsia="ru-RU"/>
        </w:rPr>
        <w:t>главного специалиста по правовой и кадровой работе</w:t>
      </w:r>
      <w:r w:rsidR="004A0A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1A8B">
        <w:rPr>
          <w:rFonts w:ascii="Times New Roman" w:hAnsi="Times New Roman"/>
          <w:sz w:val="28"/>
          <w:szCs w:val="28"/>
        </w:rPr>
        <w:t>Администрации Кашарского сельского поселения</w:t>
      </w:r>
      <w:r w:rsidR="004A0AF1" w:rsidRPr="0053183D">
        <w:rPr>
          <w:rFonts w:ascii="Times New Roman" w:hAnsi="Times New Roman"/>
          <w:sz w:val="28"/>
          <w:szCs w:val="28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 совершении коррупционного правонарушения, в котором излагаются фактические обстоятельства его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lastRenderedPageBreak/>
        <w:t>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4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5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561A8B">
        <w:rPr>
          <w:rFonts w:ascii="Times New Roman" w:hAnsi="Times New Roman"/>
          <w:sz w:val="28"/>
          <w:szCs w:val="28"/>
          <w:lang w:eastAsia="ru-RU"/>
        </w:rPr>
        <w:t xml:space="preserve">Администрации Кашарского сельского поселения,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 являющийся представителем нанимателя (работодателем),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760D6C" w:rsidRPr="00760D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825A03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</w:t>
      </w:r>
      <w:r w:rsidR="00561A8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предоставление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7F319E"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561A8B">
        <w:rPr>
          <w:rFonts w:ascii="Times New Roman" w:hAnsi="Times New Roman"/>
          <w:sz w:val="28"/>
          <w:szCs w:val="28"/>
          <w:lang w:eastAsia="ru-RU"/>
        </w:rPr>
        <w:t>Кашарского сельского поселения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, правовом акте руководителя </w:t>
      </w:r>
      <w:r w:rsidR="007F319E">
        <w:rPr>
          <w:rFonts w:ascii="Times New Roman" w:hAnsi="Times New Roman"/>
          <w:sz w:val="28"/>
          <w:szCs w:val="28"/>
          <w:lang w:eastAsia="ru-RU"/>
        </w:rPr>
        <w:t>отраслевого (функционального) органа</w:t>
      </w:r>
      <w:r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561A8B">
        <w:rPr>
          <w:rFonts w:ascii="Times New Roman" w:hAnsi="Times New Roman"/>
          <w:sz w:val="28"/>
          <w:szCs w:val="28"/>
          <w:lang w:eastAsia="ru-RU"/>
        </w:rPr>
        <w:t>Кашарского сельского поселения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6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561A8B">
        <w:rPr>
          <w:rFonts w:ascii="Times New Roman" w:hAnsi="Times New Roman"/>
          <w:sz w:val="28"/>
          <w:szCs w:val="28"/>
          <w:lang w:eastAsia="ru-RU"/>
        </w:rPr>
        <w:t xml:space="preserve">Кашарского сельского поселения 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19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2F2977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D13BF" w:rsidRDefault="00D22060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о применении к муниципальному служащему взыскания в виде увольнения в связи с утратой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</w:t>
      </w:r>
      <w:r w:rsidR="0055063F">
        <w:rPr>
          <w:rFonts w:ascii="Times New Roman" w:hAnsi="Times New Roman"/>
          <w:sz w:val="28"/>
          <w:szCs w:val="28"/>
          <w:lang w:eastAsia="ru-RU"/>
        </w:rPr>
        <w:lastRenderedPageBreak/>
        <w:t>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p w:rsidR="0055063F" w:rsidRDefault="0055063F" w:rsidP="005506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5A24" w:rsidRDefault="00FF5A24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644646">
      <w:footerReference w:type="default" r:id="rId20"/>
      <w:pgSz w:w="11906" w:h="16838"/>
      <w:pgMar w:top="1418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CD5" w:rsidRDefault="00757CD5">
      <w:r>
        <w:separator/>
      </w:r>
    </w:p>
  </w:endnote>
  <w:endnote w:type="continuationSeparator" w:id="1">
    <w:p w:rsidR="00757CD5" w:rsidRDefault="00757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24" w:rsidRPr="005F3EF5" w:rsidRDefault="00494AE3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FF5A24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E64E43">
      <w:rPr>
        <w:rFonts w:ascii="Times New Roman" w:hAnsi="Times New Roman"/>
        <w:noProof/>
        <w:sz w:val="20"/>
        <w:szCs w:val="20"/>
      </w:rPr>
      <w:t>4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CD5" w:rsidRDefault="00757CD5">
      <w:r>
        <w:separator/>
      </w:r>
    </w:p>
  </w:footnote>
  <w:footnote w:type="continuationSeparator" w:id="1">
    <w:p w:rsidR="00757CD5" w:rsidRDefault="00757C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3E84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220C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4A02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4AE3"/>
    <w:rsid w:val="00496CBC"/>
    <w:rsid w:val="004A0AF1"/>
    <w:rsid w:val="004A4055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1A8B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96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1F5A"/>
    <w:rsid w:val="00742093"/>
    <w:rsid w:val="00744BC7"/>
    <w:rsid w:val="0075127A"/>
    <w:rsid w:val="00753C8A"/>
    <w:rsid w:val="00757CD5"/>
    <w:rsid w:val="007607A6"/>
    <w:rsid w:val="00760D6C"/>
    <w:rsid w:val="007731BB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C7460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9F6ABF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0D62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42C6A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4E43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52B86-0FBA-4A13-B1FF-27A6E669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Admin</cp:lastModifiedBy>
  <cp:revision>3</cp:revision>
  <cp:lastPrinted>2018-12-20T14:25:00Z</cp:lastPrinted>
  <dcterms:created xsi:type="dcterms:W3CDTF">2019-01-21T06:00:00Z</dcterms:created>
  <dcterms:modified xsi:type="dcterms:W3CDTF">2019-01-22T04:01:00Z</dcterms:modified>
</cp:coreProperties>
</file>