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598" w:rsidRDefault="00234598" w:rsidP="00234598">
      <w:pPr>
        <w:tabs>
          <w:tab w:val="left" w:pos="2955"/>
          <w:tab w:val="center" w:pos="5102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РОССИЙСКАЯ ФЕДЕРАЦИЯ</w:t>
      </w:r>
    </w:p>
    <w:p w:rsidR="00234598" w:rsidRDefault="00234598" w:rsidP="0023459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РОСТОВСКАЯ ОБЛАСТЬ</w:t>
      </w:r>
    </w:p>
    <w:p w:rsidR="00234598" w:rsidRDefault="00234598" w:rsidP="0023459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КАШАРСКИЙ РАЙОН</w:t>
      </w:r>
    </w:p>
    <w:p w:rsidR="00234598" w:rsidRDefault="00234598" w:rsidP="0023459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МУНИЦИПАЛЬНОЕ ОБРАЗОВАНИЕ</w:t>
      </w:r>
    </w:p>
    <w:p w:rsidR="00234598" w:rsidRDefault="00234598" w:rsidP="0023459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«КАШАРСКОЕ СЕЛЬСКОЕ ПОСЕЛЕНИЕ»</w:t>
      </w:r>
    </w:p>
    <w:p w:rsidR="00234598" w:rsidRDefault="00234598" w:rsidP="0023459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АДМИНИСТРАЦИЯ КАШАРСКОГО СЕЛЬСКОГО ПОСЕЛЕНИЯ</w:t>
      </w:r>
    </w:p>
    <w:p w:rsidR="00234598" w:rsidRDefault="00234598" w:rsidP="0023459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4598" w:rsidRDefault="00234598" w:rsidP="0023459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pacing w:val="2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4"/>
          <w:sz w:val="24"/>
          <w:szCs w:val="24"/>
          <w:lang w:eastAsia="ru-RU"/>
        </w:rPr>
        <w:t>ПОСТАНОВЛЕНИЕ</w:t>
      </w:r>
    </w:p>
    <w:p w:rsidR="00234598" w:rsidRDefault="00234598" w:rsidP="00234598">
      <w:pPr>
        <w:spacing w:after="0" w:line="240" w:lineRule="auto"/>
        <w:jc w:val="center"/>
        <w:rPr>
          <w:rFonts w:ascii="Times New Roman" w:hAnsi="Times New Roman"/>
        </w:rPr>
      </w:pPr>
    </w:p>
    <w:p w:rsidR="00234598" w:rsidRDefault="00234598" w:rsidP="00234598">
      <w:pPr>
        <w:spacing w:after="0" w:line="240" w:lineRule="auto"/>
        <w:jc w:val="center"/>
        <w:rPr>
          <w:rFonts w:ascii="Times New Roman" w:hAnsi="Times New Roman"/>
        </w:rPr>
      </w:pPr>
    </w:p>
    <w:p w:rsidR="00234598" w:rsidRDefault="00234598" w:rsidP="00234598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:rsidR="00234598" w:rsidRDefault="00234598" w:rsidP="00234598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</w:rPr>
      </w:pPr>
      <w:r>
        <w:rPr>
          <w:rFonts w:ascii="Times New Roman" w:hAnsi="Times New Roman"/>
          <w:b/>
          <w:spacing w:val="24"/>
          <w:sz w:val="28"/>
        </w:rPr>
        <w:t>ПОСТАНОВЛЕНИЕ</w:t>
      </w:r>
    </w:p>
    <w:p w:rsidR="00234598" w:rsidRDefault="00234598" w:rsidP="00234598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234598" w:rsidRDefault="00234598" w:rsidP="0023459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02.08.2019                                                                                    </w:t>
      </w:r>
      <w:r>
        <w:rPr>
          <w:rFonts w:ascii="Times New Roman" w:hAnsi="Times New Roman"/>
          <w:sz w:val="28"/>
          <w:lang w:val="en-US"/>
        </w:rPr>
        <w:t xml:space="preserve">N </w:t>
      </w:r>
      <w:r>
        <w:rPr>
          <w:rFonts w:ascii="Times New Roman" w:hAnsi="Times New Roman"/>
          <w:sz w:val="28"/>
        </w:rPr>
        <w:t>146</w:t>
      </w:r>
    </w:p>
    <w:p w:rsidR="00234598" w:rsidRDefault="00234598" w:rsidP="0023459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сл. </w:t>
      </w:r>
      <w:proofErr w:type="spellStart"/>
      <w:r>
        <w:rPr>
          <w:rFonts w:ascii="Times New Roman" w:hAnsi="Times New Roman"/>
          <w:sz w:val="28"/>
        </w:rPr>
        <w:t>Кашары</w:t>
      </w:r>
      <w:proofErr w:type="spellEnd"/>
    </w:p>
    <w:p w:rsidR="00234598" w:rsidRDefault="00234598" w:rsidP="002345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7" w:type="dxa"/>
        <w:tblLook w:val="01E0"/>
      </w:tblPr>
      <w:tblGrid>
        <w:gridCol w:w="8754"/>
      </w:tblGrid>
      <w:tr w:rsidR="00234598" w:rsidTr="00234598">
        <w:tc>
          <w:tcPr>
            <w:tcW w:w="8930" w:type="dxa"/>
            <w:hideMark/>
          </w:tcPr>
          <w:p w:rsidR="00234598" w:rsidRDefault="00234598" w:rsidP="00234598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отчета о реализации муниципальной программы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Кашарского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«Управление муниципальными финансами»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за 6 месяцев 2019 год.</w:t>
            </w:r>
          </w:p>
        </w:tc>
      </w:tr>
    </w:tbl>
    <w:p w:rsidR="00234598" w:rsidRDefault="00234598" w:rsidP="00234598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 от 01.02.2018г. №21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поселения», постановлением 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от 11.09.2018г. № 204 «Об утверждении Перечня муниципальных программ на 2019-2021г.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поселения»</w:t>
      </w:r>
    </w:p>
    <w:p w:rsidR="00234598" w:rsidRDefault="00234598" w:rsidP="00234598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</w:pPr>
    </w:p>
    <w:p w:rsidR="00234598" w:rsidRDefault="00234598" w:rsidP="0023459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ПОСТАНОВЛЯЮ:</w:t>
      </w:r>
    </w:p>
    <w:p w:rsidR="00234598" w:rsidRDefault="00234598" w:rsidP="00234598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234598" w:rsidRDefault="00234598" w:rsidP="00234598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1. Утвердить отчет о реализации муниципальной программы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района «Управление муниципальными финансами» за 6 месяцев 2019год согласно приложению к настоящему постановлению.</w:t>
      </w:r>
    </w:p>
    <w:p w:rsidR="00234598" w:rsidRDefault="00234598" w:rsidP="00234598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2. Настоящее постановление подлежит размещению на официальном сайте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в информационно-коммуникационной сети Интернет.</w:t>
      </w:r>
    </w:p>
    <w:p w:rsidR="00234598" w:rsidRDefault="00234598" w:rsidP="00234598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>3. </w:t>
      </w:r>
      <w:proofErr w:type="gramStart"/>
      <w:r>
        <w:rPr>
          <w:rFonts w:ascii="Times New Roman" w:hAnsi="Times New Roman"/>
          <w:kern w:val="2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выполнением постановления оставляю за собой.</w:t>
      </w:r>
    </w:p>
    <w:p w:rsidR="00234598" w:rsidRDefault="00234598" w:rsidP="0023459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234598" w:rsidRDefault="00234598" w:rsidP="00234598">
      <w:pPr>
        <w:suppressAutoHyphens w:val="0"/>
        <w:spacing w:after="0" w:line="240" w:lineRule="auto"/>
        <w:ind w:right="4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234598" w:rsidRDefault="00234598" w:rsidP="00234598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234598" w:rsidRDefault="00234598" w:rsidP="00234598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Кашарского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сельского поселения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Ю.И.Бородаенко</w:t>
      </w:r>
      <w:proofErr w:type="spellEnd"/>
    </w:p>
    <w:p w:rsidR="00234598" w:rsidRDefault="00234598" w:rsidP="00234598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234598">
          <w:pgSz w:w="11906" w:h="16838"/>
          <w:pgMar w:top="1134" w:right="850" w:bottom="1134" w:left="1701" w:header="708" w:footer="708" w:gutter="0"/>
          <w:cols w:space="720"/>
        </w:sectPr>
      </w:pPr>
    </w:p>
    <w:p w:rsidR="00234598" w:rsidRDefault="00234598" w:rsidP="002345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234598" w:rsidRDefault="00234598" w:rsidP="002345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 об исп</w:t>
      </w:r>
      <w:r>
        <w:rPr>
          <w:rFonts w:ascii="Times New Roman" w:hAnsi="Times New Roman" w:cs="Times New Roman"/>
          <w:sz w:val="24"/>
          <w:szCs w:val="24"/>
        </w:rPr>
        <w:t xml:space="preserve">олнении плана </w:t>
      </w:r>
      <w:r w:rsidRPr="00772639">
        <w:rPr>
          <w:rFonts w:ascii="Times New Roman" w:hAnsi="Times New Roman" w:cs="Times New Roman"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proofErr w:type="spellStart"/>
      <w:r>
        <w:t>Кашарского</w:t>
      </w:r>
      <w:proofErr w:type="spellEnd"/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поселения: «Управление муниципальными финансами»</w:t>
      </w:r>
    </w:p>
    <w:p w:rsidR="00234598" w:rsidRPr="00772639" w:rsidRDefault="00234598" w:rsidP="002345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639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772639">
        <w:rPr>
          <w:rFonts w:ascii="Times New Roman" w:hAnsi="Times New Roman" w:cs="Times New Roman"/>
          <w:sz w:val="24"/>
          <w:szCs w:val="24"/>
        </w:rPr>
        <w:t>мес.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263"/>
        <w:gridCol w:w="1555"/>
        <w:gridCol w:w="1139"/>
        <w:gridCol w:w="1556"/>
        <w:gridCol w:w="1559"/>
        <w:gridCol w:w="1558"/>
        <w:gridCol w:w="1557"/>
        <w:gridCol w:w="13"/>
        <w:gridCol w:w="842"/>
        <w:gridCol w:w="1145"/>
        <w:gridCol w:w="1555"/>
      </w:tblGrid>
      <w:tr w:rsidR="00234598" w:rsidRPr="006A4817" w:rsidTr="00294787">
        <w:trPr>
          <w:trHeight w:val="854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Номер и</w:t>
            </w:r>
          </w:p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</w:t>
            </w:r>
          </w:p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исполнитель, соисполнитель, участник (должность/ ФИО) </w:t>
            </w:r>
          </w:p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Pr="006A4817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 реализации наступления контрольного события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асходы бюджета </w:t>
            </w:r>
            <w:proofErr w:type="spellStart"/>
            <w:r>
              <w:t>Кашарского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 реализацию муниципальной программы, тыс. рублей.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Заключено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контрактов на отчетную дату,</w:t>
            </w:r>
          </w:p>
          <w:p w:rsidR="00234598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598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неосвоения</w:t>
            </w:r>
            <w:proofErr w:type="spellEnd"/>
          </w:p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&lt;3</w:t>
              </w:r>
              <w:r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</w:tr>
      <w:tr w:rsidR="00234598" w:rsidRPr="006A4817" w:rsidTr="00294787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598" w:rsidRPr="006A4817" w:rsidTr="00294787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34598" w:rsidRPr="006A4817" w:rsidTr="00294787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  <w:p w:rsidR="00234598" w:rsidRPr="006A4817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Долгосрочное финансовое планирование.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598" w:rsidRPr="006A4817" w:rsidTr="00294787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234598" w:rsidRPr="006A4817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расходов бюджета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 соответствии с муниципальными программами.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1A7B59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обоснованности, эффективности и прозрачности бюджетных расходов.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34598" w:rsidRPr="006A4817" w:rsidTr="00294787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2 </w:t>
            </w:r>
          </w:p>
          <w:p w:rsidR="00234598" w:rsidRPr="006A4817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Нормативно-методическое, информационное обеспечение и организация бюджетного процесса.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598" w:rsidRPr="006A4817" w:rsidTr="00294787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234598" w:rsidRPr="006A4817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финансового отдела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1A7B59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Качественная организация исполнения бюджета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35,4</w:t>
            </w:r>
          </w:p>
        </w:tc>
      </w:tr>
      <w:tr w:rsidR="00234598" w:rsidRPr="006A4817" w:rsidTr="00294787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3.</w:t>
            </w:r>
          </w:p>
          <w:p w:rsidR="00234598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муниципальным долгом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598" w:rsidRPr="006A4817" w:rsidTr="00294787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мероприятие.</w:t>
            </w:r>
          </w:p>
          <w:p w:rsidR="00234598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муниципальным долгом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 соответствии с Бюджетным Кодексом РФ.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Достижение экономически обоснованного объёма муниципального долга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598" w:rsidRPr="006A4817" w:rsidTr="00294787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598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35,4</w:t>
            </w:r>
          </w:p>
        </w:tc>
      </w:tr>
    </w:tbl>
    <w:p w:rsidR="00234598" w:rsidRDefault="00234598" w:rsidP="00234598"/>
    <w:p w:rsidR="00BE1F34" w:rsidRDefault="00BE1F34"/>
    <w:sectPr w:rsidR="00BE1F34" w:rsidSect="00543B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34598"/>
    <w:rsid w:val="00234598"/>
    <w:rsid w:val="007D159F"/>
    <w:rsid w:val="008529F0"/>
    <w:rsid w:val="008573E1"/>
    <w:rsid w:val="00996066"/>
    <w:rsid w:val="00BE1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598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345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2345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503</Words>
  <Characters>2871</Characters>
  <Application>Microsoft Office Word</Application>
  <DocSecurity>0</DocSecurity>
  <Lines>23</Lines>
  <Paragraphs>6</Paragraphs>
  <ScaleCrop>false</ScaleCrop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2019-08-06T08:23:00Z</cp:lastPrinted>
  <dcterms:created xsi:type="dcterms:W3CDTF">2019-08-06T08:19:00Z</dcterms:created>
  <dcterms:modified xsi:type="dcterms:W3CDTF">2019-08-06T08:25:00Z</dcterms:modified>
</cp:coreProperties>
</file>