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AFA" w:rsidRDefault="008E0AFA" w:rsidP="008E0AFA">
      <w:pPr>
        <w:tabs>
          <w:tab w:val="left" w:pos="2955"/>
          <w:tab w:val="center" w:pos="5102"/>
        </w:tabs>
        <w:suppressAutoHyphens w:val="0"/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РОССИЙСКАЯ ФЕДЕРАЦИЯ</w:t>
      </w:r>
    </w:p>
    <w:p w:rsidR="008E0AFA" w:rsidRDefault="008E0AFA" w:rsidP="008E0AFA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РОСТОВСКАЯ ОБЛАСТЬ</w:t>
      </w:r>
    </w:p>
    <w:p w:rsidR="008E0AFA" w:rsidRDefault="008E0AFA" w:rsidP="008E0AFA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КАШАРСКИЙ РАЙОН</w:t>
      </w:r>
    </w:p>
    <w:p w:rsidR="008E0AFA" w:rsidRDefault="008E0AFA" w:rsidP="008E0AFA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МУНИЦИПАЛЬНОЕ ОБРАЗОВАНИЕ</w:t>
      </w:r>
    </w:p>
    <w:p w:rsidR="008E0AFA" w:rsidRDefault="008E0AFA" w:rsidP="008E0AFA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«КАШАРСКОЕ СЕЛЬСКОЕ ПОСЕЛЕНИЕ»</w:t>
      </w:r>
    </w:p>
    <w:p w:rsidR="008E0AFA" w:rsidRDefault="008E0AFA" w:rsidP="008E0AFA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АДМИНИСТРАЦИЯ КАШАРСКОГО СЕЛЬСКОГО ПОСЕЛЕНИЯ</w:t>
      </w:r>
    </w:p>
    <w:p w:rsidR="008E0AFA" w:rsidRDefault="008E0AFA" w:rsidP="008E0AFA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E0AFA" w:rsidRDefault="008E0AFA" w:rsidP="008E0AFA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spacing w:val="2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24"/>
          <w:sz w:val="24"/>
          <w:szCs w:val="24"/>
          <w:lang w:eastAsia="ru-RU"/>
        </w:rPr>
        <w:t>ПОСТАНОВЛЕНИЕ</w:t>
      </w:r>
    </w:p>
    <w:p w:rsidR="008E0AFA" w:rsidRDefault="008E0AFA" w:rsidP="008E0AFA">
      <w:pPr>
        <w:spacing w:after="0" w:line="240" w:lineRule="auto"/>
        <w:jc w:val="center"/>
        <w:rPr>
          <w:rFonts w:ascii="Times New Roman" w:hAnsi="Times New Roman"/>
        </w:rPr>
      </w:pPr>
    </w:p>
    <w:p w:rsidR="008E0AFA" w:rsidRDefault="008E0AFA" w:rsidP="008E0AFA">
      <w:pPr>
        <w:spacing w:after="0" w:line="240" w:lineRule="auto"/>
        <w:jc w:val="center"/>
        <w:rPr>
          <w:rFonts w:ascii="Times New Roman" w:hAnsi="Times New Roman"/>
        </w:rPr>
      </w:pPr>
    </w:p>
    <w:p w:rsidR="008E0AFA" w:rsidRDefault="008E0AFA" w:rsidP="008E0AFA">
      <w:pPr>
        <w:spacing w:after="0" w:line="240" w:lineRule="auto"/>
        <w:jc w:val="center"/>
        <w:rPr>
          <w:rFonts w:ascii="Times New Roman" w:hAnsi="Times New Roman"/>
          <w:b/>
          <w:sz w:val="16"/>
        </w:rPr>
      </w:pPr>
    </w:p>
    <w:p w:rsidR="008E0AFA" w:rsidRDefault="008E0AFA" w:rsidP="008E0AFA">
      <w:pPr>
        <w:spacing w:after="0" w:line="240" w:lineRule="auto"/>
        <w:jc w:val="center"/>
        <w:rPr>
          <w:rFonts w:ascii="Times New Roman" w:hAnsi="Times New Roman"/>
          <w:b/>
          <w:spacing w:val="24"/>
          <w:sz w:val="28"/>
        </w:rPr>
      </w:pPr>
      <w:r>
        <w:rPr>
          <w:rFonts w:ascii="Times New Roman" w:hAnsi="Times New Roman"/>
          <w:b/>
          <w:spacing w:val="24"/>
          <w:sz w:val="28"/>
        </w:rPr>
        <w:t>ПОСТАНОВЛЕНИЕ</w:t>
      </w:r>
    </w:p>
    <w:p w:rsidR="008E0AFA" w:rsidRDefault="008E0AFA" w:rsidP="008E0AFA">
      <w:pPr>
        <w:spacing w:after="0" w:line="240" w:lineRule="auto"/>
        <w:jc w:val="center"/>
        <w:rPr>
          <w:rFonts w:ascii="Times New Roman" w:hAnsi="Times New Roman"/>
          <w:sz w:val="16"/>
        </w:rPr>
      </w:pPr>
    </w:p>
    <w:p w:rsidR="008E0AFA" w:rsidRDefault="008E0AFA" w:rsidP="008E0AFA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02.08.2019                                                                                    </w:t>
      </w:r>
      <w:r>
        <w:rPr>
          <w:rFonts w:ascii="Times New Roman" w:hAnsi="Times New Roman"/>
          <w:sz w:val="28"/>
          <w:lang w:val="en-US"/>
        </w:rPr>
        <w:t>N</w:t>
      </w:r>
      <w:r w:rsidRPr="008E0AFA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145</w:t>
      </w:r>
    </w:p>
    <w:p w:rsidR="008E0AFA" w:rsidRDefault="008E0AFA" w:rsidP="008E0AFA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сл. </w:t>
      </w:r>
      <w:proofErr w:type="spellStart"/>
      <w:r>
        <w:rPr>
          <w:rFonts w:ascii="Times New Roman" w:hAnsi="Times New Roman"/>
          <w:sz w:val="28"/>
        </w:rPr>
        <w:t>Кашары</w:t>
      </w:r>
      <w:proofErr w:type="spellEnd"/>
    </w:p>
    <w:p w:rsidR="008E0AFA" w:rsidRDefault="008E0AFA" w:rsidP="008E0AF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817" w:type="dxa"/>
        <w:tblLook w:val="01E0"/>
      </w:tblPr>
      <w:tblGrid>
        <w:gridCol w:w="8754"/>
      </w:tblGrid>
      <w:tr w:rsidR="008E0AFA" w:rsidTr="008E0AFA">
        <w:tc>
          <w:tcPr>
            <w:tcW w:w="8930" w:type="dxa"/>
            <w:hideMark/>
          </w:tcPr>
          <w:p w:rsidR="008E0AFA" w:rsidRDefault="008E0AFA" w:rsidP="008E0AFA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Об утверждении отчета о реализации муниципальной программы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Кашарского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сельского поселения 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«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Энергоэффективность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и развитие энергетики»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за 6 месяцев 2019 год.</w:t>
            </w:r>
          </w:p>
        </w:tc>
      </w:tr>
    </w:tbl>
    <w:p w:rsidR="008E0AFA" w:rsidRDefault="008E0AFA" w:rsidP="008E0AFA">
      <w:pPr>
        <w:suppressAutoHyphens w:val="0"/>
        <w:spacing w:after="0" w:line="240" w:lineRule="auto"/>
        <w:ind w:firstLine="851"/>
        <w:jc w:val="both"/>
        <w:rPr>
          <w:rFonts w:ascii="Times New Roman" w:hAnsi="Times New Roman"/>
          <w:kern w:val="2"/>
          <w:sz w:val="28"/>
          <w:szCs w:val="28"/>
          <w:lang w:eastAsia="en-US"/>
        </w:rPr>
      </w:pP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В соответствии с постановлением Администрации </w:t>
      </w:r>
      <w:proofErr w:type="spellStart"/>
      <w:r>
        <w:rPr>
          <w:rFonts w:ascii="Times New Roman" w:hAnsi="Times New Roman"/>
          <w:kern w:val="2"/>
          <w:sz w:val="28"/>
          <w:szCs w:val="28"/>
          <w:lang w:eastAsia="en-US"/>
        </w:rPr>
        <w:t>Кашарского</w:t>
      </w:r>
      <w:proofErr w:type="spellEnd"/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сельского поселения  от 01.02.2018г. №21 «Об утверждении Порядка разработки, реализации и оценки эффективности муниципальных программ </w:t>
      </w:r>
      <w:proofErr w:type="spellStart"/>
      <w:r>
        <w:rPr>
          <w:rFonts w:ascii="Times New Roman" w:hAnsi="Times New Roman"/>
          <w:kern w:val="2"/>
          <w:sz w:val="28"/>
          <w:szCs w:val="28"/>
          <w:lang w:eastAsia="en-US"/>
        </w:rPr>
        <w:t>Кашарского</w:t>
      </w:r>
      <w:proofErr w:type="spellEnd"/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сельского поселения», постановлением  Администрации </w:t>
      </w:r>
      <w:proofErr w:type="spellStart"/>
      <w:r>
        <w:rPr>
          <w:rFonts w:ascii="Times New Roman" w:hAnsi="Times New Roman"/>
          <w:kern w:val="2"/>
          <w:sz w:val="28"/>
          <w:szCs w:val="28"/>
          <w:lang w:eastAsia="en-US"/>
        </w:rPr>
        <w:t>Кашарского</w:t>
      </w:r>
      <w:proofErr w:type="spellEnd"/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сельского поселения от 11.09.2018г. № 204 «Об утверждении Перечня муниципальных программ на 2019-2021г. </w:t>
      </w:r>
      <w:proofErr w:type="spellStart"/>
      <w:r>
        <w:rPr>
          <w:rFonts w:ascii="Times New Roman" w:hAnsi="Times New Roman"/>
          <w:kern w:val="2"/>
          <w:sz w:val="28"/>
          <w:szCs w:val="28"/>
          <w:lang w:eastAsia="en-US"/>
        </w:rPr>
        <w:t>Кашарского</w:t>
      </w:r>
      <w:proofErr w:type="spellEnd"/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сельского поселения»</w:t>
      </w:r>
    </w:p>
    <w:p w:rsidR="008E0AFA" w:rsidRDefault="008E0AFA" w:rsidP="008E0AFA">
      <w:pPr>
        <w:suppressAutoHyphens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kern w:val="2"/>
          <w:sz w:val="28"/>
          <w:szCs w:val="28"/>
          <w:lang w:eastAsia="ru-RU"/>
        </w:rPr>
      </w:pPr>
    </w:p>
    <w:p w:rsidR="008E0AFA" w:rsidRDefault="008E0AFA" w:rsidP="008E0AFA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ПОСТАНОВЛЯЮ:</w:t>
      </w:r>
    </w:p>
    <w:p w:rsidR="008E0AFA" w:rsidRDefault="008E0AFA" w:rsidP="008E0AFA">
      <w:pPr>
        <w:suppressAutoHyphens w:val="0"/>
        <w:spacing w:after="0" w:line="240" w:lineRule="auto"/>
        <w:ind w:firstLine="851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8E0AFA" w:rsidRDefault="008E0AFA" w:rsidP="008E0AFA">
      <w:pPr>
        <w:suppressAutoHyphens w:val="0"/>
        <w:spacing w:after="0" w:line="240" w:lineRule="auto"/>
        <w:ind w:firstLine="851"/>
        <w:jc w:val="both"/>
        <w:rPr>
          <w:rFonts w:ascii="Times New Roman" w:hAnsi="Times New Roman"/>
          <w:kern w:val="2"/>
          <w:sz w:val="28"/>
          <w:szCs w:val="28"/>
          <w:lang w:eastAsia="en-US"/>
        </w:rPr>
      </w:pP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1. Утвердить отчет о реализации муниципальной программы </w:t>
      </w:r>
      <w:proofErr w:type="spellStart"/>
      <w:r>
        <w:rPr>
          <w:rFonts w:ascii="Times New Roman" w:hAnsi="Times New Roman"/>
          <w:kern w:val="2"/>
          <w:sz w:val="28"/>
          <w:szCs w:val="28"/>
          <w:lang w:eastAsia="en-US"/>
        </w:rPr>
        <w:t>Кашарского</w:t>
      </w:r>
      <w:proofErr w:type="spellEnd"/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района «</w:t>
      </w:r>
      <w:proofErr w:type="spellStart"/>
      <w:r>
        <w:rPr>
          <w:rFonts w:ascii="Times New Roman" w:hAnsi="Times New Roman"/>
          <w:kern w:val="2"/>
          <w:sz w:val="28"/>
          <w:szCs w:val="28"/>
          <w:lang w:eastAsia="en-US"/>
        </w:rPr>
        <w:t>Энергоэффективность</w:t>
      </w:r>
      <w:proofErr w:type="spellEnd"/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и развитие энергетики» за 6 месяцев 2019год согласно приложению к настоящему постановлению.</w:t>
      </w:r>
    </w:p>
    <w:p w:rsidR="008E0AFA" w:rsidRDefault="008E0AFA" w:rsidP="008E0AFA">
      <w:pPr>
        <w:suppressAutoHyphens w:val="0"/>
        <w:spacing w:after="0" w:line="240" w:lineRule="auto"/>
        <w:ind w:firstLine="851"/>
        <w:jc w:val="both"/>
        <w:rPr>
          <w:rFonts w:ascii="Times New Roman" w:hAnsi="Times New Roman"/>
          <w:kern w:val="2"/>
          <w:sz w:val="28"/>
          <w:szCs w:val="28"/>
          <w:lang w:eastAsia="en-US"/>
        </w:rPr>
      </w:pP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2. Настоящее постановление подлежит размещению на официальном сайте Администрации </w:t>
      </w:r>
      <w:proofErr w:type="spellStart"/>
      <w:r>
        <w:rPr>
          <w:rFonts w:ascii="Times New Roman" w:hAnsi="Times New Roman"/>
          <w:kern w:val="2"/>
          <w:sz w:val="28"/>
          <w:szCs w:val="28"/>
          <w:lang w:eastAsia="en-US"/>
        </w:rPr>
        <w:t>Кашарского</w:t>
      </w:r>
      <w:proofErr w:type="spellEnd"/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сельского поселения в информационно-коммуникационной сети Интернет.</w:t>
      </w:r>
    </w:p>
    <w:p w:rsidR="008E0AFA" w:rsidRDefault="008E0AFA" w:rsidP="008E0AFA">
      <w:pPr>
        <w:suppressAutoHyphens w:val="0"/>
        <w:spacing w:after="0" w:line="240" w:lineRule="auto"/>
        <w:ind w:firstLine="851"/>
        <w:jc w:val="both"/>
        <w:rPr>
          <w:rFonts w:ascii="Times New Roman" w:hAnsi="Times New Roman"/>
          <w:kern w:val="2"/>
          <w:sz w:val="28"/>
          <w:szCs w:val="28"/>
          <w:lang w:eastAsia="en-US"/>
        </w:rPr>
      </w:pPr>
      <w:r>
        <w:rPr>
          <w:rFonts w:ascii="Times New Roman" w:hAnsi="Times New Roman"/>
          <w:kern w:val="2"/>
          <w:sz w:val="28"/>
          <w:szCs w:val="28"/>
          <w:lang w:eastAsia="en-US"/>
        </w:rPr>
        <w:t>3. </w:t>
      </w:r>
      <w:proofErr w:type="gramStart"/>
      <w:r>
        <w:rPr>
          <w:rFonts w:ascii="Times New Roman" w:hAnsi="Times New Roman"/>
          <w:kern w:val="2"/>
          <w:sz w:val="28"/>
          <w:szCs w:val="28"/>
          <w:lang w:eastAsia="en-US"/>
        </w:rPr>
        <w:t>Контроль за</w:t>
      </w:r>
      <w:proofErr w:type="gramEnd"/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выполнением постановления оставляю за собой.</w:t>
      </w:r>
    </w:p>
    <w:p w:rsidR="008E0AFA" w:rsidRDefault="008E0AFA" w:rsidP="008E0AFA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8E0AFA" w:rsidRDefault="008E0AFA" w:rsidP="008E0AFA">
      <w:pPr>
        <w:suppressAutoHyphens w:val="0"/>
        <w:spacing w:after="0" w:line="240" w:lineRule="auto"/>
        <w:ind w:right="4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8E0AFA" w:rsidRDefault="008E0AFA" w:rsidP="008E0AFA">
      <w:pPr>
        <w:tabs>
          <w:tab w:val="left" w:pos="7655"/>
        </w:tabs>
        <w:suppressAutoHyphens w:val="0"/>
        <w:spacing w:after="0" w:line="240" w:lineRule="auto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Глава Администрации</w:t>
      </w:r>
    </w:p>
    <w:p w:rsidR="008E0AFA" w:rsidRDefault="008E0AFA" w:rsidP="008E0AFA">
      <w:pPr>
        <w:tabs>
          <w:tab w:val="left" w:pos="7655"/>
        </w:tabs>
        <w:suppressAutoHyphens w:val="0"/>
        <w:spacing w:after="0" w:line="240" w:lineRule="auto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  <w:sectPr w:rsidR="008E0AFA" w:rsidSect="00BE1F3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Кашарского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сельского поселения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Ю.И.Бородаенко</w:t>
      </w:r>
      <w:proofErr w:type="spellEnd"/>
    </w:p>
    <w:p w:rsidR="008E0AFA" w:rsidRDefault="008E0AFA" w:rsidP="008E0AF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72639">
        <w:rPr>
          <w:rFonts w:ascii="Times New Roman" w:hAnsi="Times New Roman" w:cs="Times New Roman"/>
          <w:sz w:val="24"/>
          <w:szCs w:val="24"/>
        </w:rPr>
        <w:lastRenderedPageBreak/>
        <w:t>Отчет</w:t>
      </w:r>
    </w:p>
    <w:p w:rsidR="008E0AFA" w:rsidRDefault="008E0AFA" w:rsidP="008E0AF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72639">
        <w:rPr>
          <w:rFonts w:ascii="Times New Roman" w:hAnsi="Times New Roman" w:cs="Times New Roman"/>
          <w:sz w:val="24"/>
          <w:szCs w:val="24"/>
        </w:rPr>
        <w:t xml:space="preserve"> об исп</w:t>
      </w:r>
      <w:r>
        <w:rPr>
          <w:rFonts w:ascii="Times New Roman" w:hAnsi="Times New Roman" w:cs="Times New Roman"/>
          <w:sz w:val="24"/>
          <w:szCs w:val="24"/>
        </w:rPr>
        <w:t xml:space="preserve">олнении плана </w:t>
      </w:r>
      <w:r w:rsidRPr="00772639">
        <w:rPr>
          <w:rFonts w:ascii="Times New Roman" w:hAnsi="Times New Roman" w:cs="Times New Roman"/>
          <w:sz w:val="24"/>
          <w:szCs w:val="24"/>
        </w:rPr>
        <w:t xml:space="preserve">реализации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7726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программы </w:t>
      </w:r>
      <w:proofErr w:type="spellStart"/>
      <w:r>
        <w:t>Кашарского</w:t>
      </w:r>
      <w:proofErr w:type="spellEnd"/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сельского поселения: «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Энергоэффективность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развитие энергетики»</w:t>
      </w:r>
    </w:p>
    <w:p w:rsidR="008E0AFA" w:rsidRPr="00772639" w:rsidRDefault="008E0AFA" w:rsidP="008E0AF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2639">
        <w:rPr>
          <w:rFonts w:ascii="Times New Roman" w:hAnsi="Times New Roman" w:cs="Times New Roman"/>
          <w:sz w:val="24"/>
          <w:szCs w:val="24"/>
        </w:rPr>
        <w:t xml:space="preserve">отчетный период </w:t>
      </w:r>
      <w:r>
        <w:rPr>
          <w:rFonts w:ascii="Times New Roman" w:hAnsi="Times New Roman" w:cs="Times New Roman"/>
          <w:sz w:val="24"/>
          <w:szCs w:val="24"/>
        </w:rPr>
        <w:t xml:space="preserve">6 </w:t>
      </w:r>
      <w:r w:rsidRPr="00772639">
        <w:rPr>
          <w:rFonts w:ascii="Times New Roman" w:hAnsi="Times New Roman" w:cs="Times New Roman"/>
          <w:sz w:val="24"/>
          <w:szCs w:val="24"/>
        </w:rPr>
        <w:t>мес. 20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772639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8E0AFA" w:rsidRPr="00772639" w:rsidRDefault="008E0AFA" w:rsidP="008E0AF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516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2263"/>
        <w:gridCol w:w="1555"/>
        <w:gridCol w:w="1139"/>
        <w:gridCol w:w="1556"/>
        <w:gridCol w:w="1559"/>
        <w:gridCol w:w="1558"/>
        <w:gridCol w:w="1557"/>
        <w:gridCol w:w="13"/>
        <w:gridCol w:w="842"/>
        <w:gridCol w:w="1145"/>
        <w:gridCol w:w="1555"/>
      </w:tblGrid>
      <w:tr w:rsidR="008E0AFA" w:rsidRPr="006A4817" w:rsidTr="000B2904">
        <w:trPr>
          <w:trHeight w:val="854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AFA" w:rsidRPr="006A4817" w:rsidRDefault="008E0AFA" w:rsidP="000B29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A" w:rsidRPr="006A4817" w:rsidRDefault="008E0AFA" w:rsidP="000B29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Номер и</w:t>
            </w:r>
          </w:p>
          <w:p w:rsidR="008E0AFA" w:rsidRPr="006A4817" w:rsidRDefault="008E0AFA" w:rsidP="000B29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 xml:space="preserve"> наименование </w:t>
            </w:r>
          </w:p>
          <w:p w:rsidR="008E0AFA" w:rsidRPr="006A4817" w:rsidRDefault="008E0AFA" w:rsidP="000B29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A" w:rsidRPr="006A4817" w:rsidRDefault="008E0AFA" w:rsidP="000B29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исполнитель, соисполнитель, участник (должность/ ФИО) </w:t>
            </w:r>
          </w:p>
          <w:p w:rsidR="008E0AFA" w:rsidRPr="006A4817" w:rsidRDefault="008E0AFA" w:rsidP="000B29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Par1414" w:history="1">
              <w:r w:rsidRPr="006A4817">
                <w:rPr>
                  <w:rFonts w:ascii="Times New Roman" w:hAnsi="Times New Roman" w:cs="Times New Roman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0AFA" w:rsidRPr="006A4817" w:rsidRDefault="008E0AFA" w:rsidP="000B29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 xml:space="preserve">Результат </w:t>
            </w:r>
          </w:p>
          <w:p w:rsidR="008E0AFA" w:rsidRPr="006A4817" w:rsidRDefault="008E0AFA" w:rsidP="000B29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реализации (краткое описание)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A" w:rsidRPr="006A4817" w:rsidRDefault="008E0AFA" w:rsidP="000B29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Фактическая дата начала реализации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A" w:rsidRPr="006A4817" w:rsidRDefault="008E0AFA" w:rsidP="000B29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Фактическая дата окончания реализации наступления контрольного события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A" w:rsidRPr="006A4817" w:rsidRDefault="008E0AFA" w:rsidP="000B29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асходы бюджета </w:t>
            </w:r>
            <w:proofErr w:type="spellStart"/>
            <w:r>
              <w:t>Кашарского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сельского поселения </w:t>
            </w: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 xml:space="preserve"> на реализацию муниципальной программы, тыс. рублей.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A" w:rsidRDefault="008E0AFA" w:rsidP="000B29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Заключено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контрактов на отчетную дату,</w:t>
            </w:r>
          </w:p>
          <w:p w:rsidR="008E0AFA" w:rsidRDefault="008E0AFA" w:rsidP="000B29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 xml:space="preserve"> тыс. руб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E0AFA" w:rsidRPr="006A4817" w:rsidRDefault="008E0AFA" w:rsidP="000B29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Par1414" w:history="1">
              <w:r>
                <w:rPr>
                  <w:rFonts w:ascii="Times New Roman" w:hAnsi="Times New Roman" w:cs="Times New Roman"/>
                  <w:sz w:val="20"/>
                  <w:szCs w:val="20"/>
                </w:rPr>
                <w:t>&lt;2</w:t>
              </w:r>
              <w:r w:rsidRPr="006A4817">
                <w:rPr>
                  <w:rFonts w:ascii="Times New Roman" w:hAnsi="Times New Roman" w:cs="Times New Roman"/>
                  <w:sz w:val="20"/>
                  <w:szCs w:val="20"/>
                </w:rPr>
                <w:t>&gt;</w:t>
              </w:r>
            </w:hyperlink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0AFA" w:rsidRDefault="008E0AFA" w:rsidP="000B29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Объемы неосвоенных средств и причины их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неосвоения</w:t>
            </w:r>
            <w:proofErr w:type="spellEnd"/>
          </w:p>
          <w:p w:rsidR="008E0AFA" w:rsidRPr="006A4817" w:rsidRDefault="008E0AFA" w:rsidP="000B29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Par1414" w:history="1">
              <w:r>
                <w:rPr>
                  <w:rFonts w:ascii="Times New Roman" w:hAnsi="Times New Roman" w:cs="Times New Roman"/>
                  <w:sz w:val="20"/>
                  <w:szCs w:val="20"/>
                </w:rPr>
                <w:t>&lt;3</w:t>
              </w:r>
              <w:r w:rsidRPr="006A4817">
                <w:rPr>
                  <w:rFonts w:ascii="Times New Roman" w:hAnsi="Times New Roman" w:cs="Times New Roman"/>
                  <w:sz w:val="20"/>
                  <w:szCs w:val="20"/>
                </w:rPr>
                <w:t>&gt;</w:t>
              </w:r>
            </w:hyperlink>
          </w:p>
        </w:tc>
      </w:tr>
      <w:tr w:rsidR="008E0AFA" w:rsidRPr="006A4817" w:rsidTr="000B2904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A" w:rsidRPr="006A4817" w:rsidRDefault="008E0AFA" w:rsidP="000B290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A" w:rsidRPr="006A4817" w:rsidRDefault="008E0AFA" w:rsidP="000B290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A" w:rsidRPr="006A4817" w:rsidRDefault="008E0AFA" w:rsidP="000B290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A" w:rsidRPr="006A4817" w:rsidRDefault="008E0AFA" w:rsidP="000B290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A" w:rsidRPr="006A4817" w:rsidRDefault="008E0AFA" w:rsidP="000B290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A" w:rsidRPr="006A4817" w:rsidRDefault="008E0AFA" w:rsidP="000B290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A" w:rsidRPr="006A4817" w:rsidRDefault="008E0AFA" w:rsidP="000B29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предусмотрено</w:t>
            </w:r>
          </w:p>
          <w:p w:rsidR="008E0AFA" w:rsidRPr="006A4817" w:rsidRDefault="008E0AFA" w:rsidP="000B29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муниципальной программой</w:t>
            </w: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A" w:rsidRPr="006A4817" w:rsidRDefault="008E0AFA" w:rsidP="000B29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предусмотрено сводной бюджетной росписью</w:t>
            </w:r>
          </w:p>
        </w:tc>
        <w:tc>
          <w:tcPr>
            <w:tcW w:w="8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A" w:rsidRPr="006A4817" w:rsidRDefault="008E0AFA" w:rsidP="000B29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 xml:space="preserve">факт на отчетную дату </w:t>
            </w:r>
            <w:hyperlink w:anchor="Par1414" w:history="1">
              <w:r>
                <w:rPr>
                  <w:rFonts w:ascii="Times New Roman" w:hAnsi="Times New Roman" w:cs="Times New Roman"/>
                  <w:sz w:val="20"/>
                  <w:szCs w:val="20"/>
                </w:rPr>
                <w:t>&lt;2</w:t>
              </w:r>
              <w:r w:rsidRPr="006A4817">
                <w:rPr>
                  <w:rFonts w:ascii="Times New Roman" w:hAnsi="Times New Roman" w:cs="Times New Roman"/>
                  <w:sz w:val="20"/>
                  <w:szCs w:val="20"/>
                </w:rPr>
                <w:t>&gt;</w:t>
              </w:r>
            </w:hyperlink>
          </w:p>
        </w:tc>
        <w:tc>
          <w:tcPr>
            <w:tcW w:w="11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A" w:rsidRPr="006A4817" w:rsidRDefault="008E0AFA" w:rsidP="000B290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A" w:rsidRPr="006A4817" w:rsidRDefault="008E0AFA" w:rsidP="000B290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0AFA" w:rsidRPr="006A4817" w:rsidTr="000B2904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A" w:rsidRPr="006A4817" w:rsidRDefault="008E0AFA" w:rsidP="000B29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A" w:rsidRPr="006A4817" w:rsidRDefault="008E0AFA" w:rsidP="000B29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A" w:rsidRPr="006A4817" w:rsidRDefault="008E0AFA" w:rsidP="000B29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A" w:rsidRPr="006A4817" w:rsidRDefault="008E0AFA" w:rsidP="000B29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A" w:rsidRPr="006A4817" w:rsidRDefault="008E0AFA" w:rsidP="000B29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A" w:rsidRPr="006A4817" w:rsidRDefault="008E0AFA" w:rsidP="000B29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A" w:rsidRPr="006A4817" w:rsidRDefault="008E0AFA" w:rsidP="000B29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A" w:rsidRPr="006A4817" w:rsidRDefault="008E0AFA" w:rsidP="000B29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A" w:rsidRPr="006A4817" w:rsidRDefault="008E0AFA" w:rsidP="000B29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A" w:rsidRPr="006A4817" w:rsidRDefault="008E0AFA" w:rsidP="000B29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A" w:rsidRPr="006A4817" w:rsidRDefault="008E0AFA" w:rsidP="000B29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8E0AFA" w:rsidRPr="006A4817" w:rsidTr="000B2904">
        <w:trPr>
          <w:trHeight w:val="360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A" w:rsidRPr="006A4817" w:rsidRDefault="008E0AFA" w:rsidP="000B290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A" w:rsidRDefault="008E0AFA" w:rsidP="000B290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Подпрограмма 1</w:t>
            </w:r>
          </w:p>
          <w:p w:rsidR="008E0AFA" w:rsidRPr="006A4817" w:rsidRDefault="008E0AFA" w:rsidP="000B290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Энергосбережение и повышение энергетической эффективности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Кашарского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поселения.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A" w:rsidRPr="006A4817" w:rsidRDefault="008E0AFA" w:rsidP="000B290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AFA" w:rsidRPr="006A4817" w:rsidRDefault="008E0AFA" w:rsidP="000B29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AFA" w:rsidRPr="006A4817" w:rsidRDefault="008E0AFA" w:rsidP="000B29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AFA" w:rsidRPr="006A4817" w:rsidRDefault="008E0AFA" w:rsidP="000B29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AFA" w:rsidRPr="006A4817" w:rsidRDefault="008E0AFA" w:rsidP="000B29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AFA" w:rsidRPr="006A4817" w:rsidRDefault="008E0AFA" w:rsidP="000B29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AFA" w:rsidRPr="006A4817" w:rsidRDefault="008E0AFA" w:rsidP="000B29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AFA" w:rsidRPr="006A4817" w:rsidRDefault="008E0AFA" w:rsidP="000B29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AFA" w:rsidRPr="006A4817" w:rsidRDefault="008E0AFA" w:rsidP="000B29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0AFA" w:rsidRPr="006A4817" w:rsidTr="000B2904">
        <w:trPr>
          <w:trHeight w:val="360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A" w:rsidRPr="006A4817" w:rsidRDefault="008E0AFA" w:rsidP="000B290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A" w:rsidRPr="006A4817" w:rsidRDefault="008E0AFA" w:rsidP="000B290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Основное</w:t>
            </w:r>
          </w:p>
          <w:p w:rsidR="008E0AFA" w:rsidRPr="006A4817" w:rsidRDefault="008E0AFA" w:rsidP="000B290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мероприятие 1.1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A" w:rsidRPr="006A4817" w:rsidRDefault="008E0AFA" w:rsidP="000B290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AFA" w:rsidRPr="006A4817" w:rsidRDefault="008E0AFA" w:rsidP="000B29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AFA" w:rsidRPr="006A4817" w:rsidRDefault="008E0AFA" w:rsidP="000B29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AFA" w:rsidRPr="006A4817" w:rsidRDefault="008E0AFA" w:rsidP="000B29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AFA" w:rsidRPr="006A4817" w:rsidRDefault="008E0AFA" w:rsidP="000B29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AFA" w:rsidRPr="006A4817" w:rsidRDefault="008E0AFA" w:rsidP="000B29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AFA" w:rsidRPr="006A4817" w:rsidRDefault="008E0AFA" w:rsidP="000B29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AFA" w:rsidRPr="006A4817" w:rsidRDefault="008E0AFA" w:rsidP="000B29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AFA" w:rsidRPr="006A4817" w:rsidRDefault="008E0AFA" w:rsidP="000B29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0AFA" w:rsidRPr="006A4817" w:rsidTr="000B2904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A" w:rsidRPr="006A4817" w:rsidRDefault="008E0AFA" w:rsidP="000B290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A" w:rsidRPr="006A4817" w:rsidRDefault="008E0AFA" w:rsidP="000B290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Замена ламп накаливания и других неэффективных элементов систем освещения, в том числе светильников,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энергосберегающие.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A" w:rsidRPr="006A4817" w:rsidRDefault="008E0AFA" w:rsidP="000B290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кашарского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AFA" w:rsidRPr="006A4817" w:rsidRDefault="008E0AFA" w:rsidP="000B29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Уменьшение потребления электрической энергии.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AFA" w:rsidRPr="006A4817" w:rsidRDefault="008E0AFA" w:rsidP="000B29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01.01.2019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AFA" w:rsidRPr="006A4817" w:rsidRDefault="008E0AFA" w:rsidP="000B29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31.12.2019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AFA" w:rsidRPr="006A4817" w:rsidRDefault="008E0AFA" w:rsidP="000B29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AFA" w:rsidRPr="006A4817" w:rsidRDefault="008E0AFA" w:rsidP="000B29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8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AFA" w:rsidRPr="006A4817" w:rsidRDefault="008E0AFA" w:rsidP="000B29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132,3</w:t>
            </w: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AFA" w:rsidRPr="006A4817" w:rsidRDefault="008E0AFA" w:rsidP="000B29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132,3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AFA" w:rsidRPr="006A4817" w:rsidRDefault="008E0AFA" w:rsidP="000B29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17,7</w:t>
            </w:r>
          </w:p>
        </w:tc>
      </w:tr>
      <w:tr w:rsidR="008E0AFA" w:rsidRPr="006A4817" w:rsidTr="000B2904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A" w:rsidRPr="006A4817" w:rsidRDefault="008E0AFA" w:rsidP="000B290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A" w:rsidRDefault="008E0AFA" w:rsidP="000B290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2 </w:t>
            </w:r>
          </w:p>
          <w:p w:rsidR="008E0AFA" w:rsidRPr="006A4817" w:rsidRDefault="008E0AFA" w:rsidP="000B290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реализации муниципальной программы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Кашарского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поселения.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A" w:rsidRPr="006A4817" w:rsidRDefault="008E0AFA" w:rsidP="000B290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AFA" w:rsidRPr="006A4817" w:rsidRDefault="008E0AFA" w:rsidP="000B29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AFA" w:rsidRPr="006A4817" w:rsidRDefault="008E0AFA" w:rsidP="000B29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AFA" w:rsidRPr="006A4817" w:rsidRDefault="008E0AFA" w:rsidP="000B29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AFA" w:rsidRPr="006A4817" w:rsidRDefault="008E0AFA" w:rsidP="000B29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AFA" w:rsidRPr="006A4817" w:rsidRDefault="008E0AFA" w:rsidP="000B29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AFA" w:rsidRPr="006A4817" w:rsidRDefault="008E0AFA" w:rsidP="000B29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AFA" w:rsidRPr="006A4817" w:rsidRDefault="008E0AFA" w:rsidP="000B29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AFA" w:rsidRPr="006A4817" w:rsidRDefault="008E0AFA" w:rsidP="000B29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0AFA" w:rsidRPr="006A4817" w:rsidTr="000B2904">
        <w:trPr>
          <w:trHeight w:val="360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A" w:rsidRPr="006A4817" w:rsidRDefault="008E0AFA" w:rsidP="000B290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A" w:rsidRPr="006A4817" w:rsidRDefault="008E0AFA" w:rsidP="000B290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достижения показателей  программы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Кашарского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сельского поселения.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A" w:rsidRPr="006A4817" w:rsidRDefault="008E0AFA" w:rsidP="000B290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кашарского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поселения</w:t>
            </w: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AFA" w:rsidRPr="006A4817" w:rsidRDefault="008E0AFA" w:rsidP="000B29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Обеспечение выполнени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я показателей программы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AFA" w:rsidRPr="006A4817" w:rsidRDefault="008E0AFA" w:rsidP="000B29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01.01.2019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AFA" w:rsidRPr="006A4817" w:rsidRDefault="008E0AFA" w:rsidP="000B29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31.12.2019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AFA" w:rsidRPr="006A4817" w:rsidRDefault="008E0AFA" w:rsidP="000B29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AFA" w:rsidRPr="006A4817" w:rsidRDefault="008E0AFA" w:rsidP="000B29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AFA" w:rsidRPr="006A4817" w:rsidRDefault="008E0AFA" w:rsidP="000B29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AFA" w:rsidRPr="006A4817" w:rsidRDefault="008E0AFA" w:rsidP="000B29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AFA" w:rsidRPr="006A4817" w:rsidRDefault="008E0AFA" w:rsidP="000B29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E0AFA" w:rsidRPr="006A4817" w:rsidTr="000B2904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0AFA" w:rsidRPr="006A4817" w:rsidRDefault="008E0AFA" w:rsidP="000B290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0AFA" w:rsidRDefault="008E0AFA" w:rsidP="000B290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по муниципальной программе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A" w:rsidRPr="006A4817" w:rsidRDefault="008E0AFA" w:rsidP="000B290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AFA" w:rsidRPr="006A4817" w:rsidRDefault="008E0AFA" w:rsidP="000B29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AFA" w:rsidRPr="006A4817" w:rsidRDefault="008E0AFA" w:rsidP="000B29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AFA" w:rsidRPr="006A4817" w:rsidRDefault="008E0AFA" w:rsidP="000B29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AFA" w:rsidRPr="006A4817" w:rsidRDefault="008E0AFA" w:rsidP="000B29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AFA" w:rsidRPr="006A4817" w:rsidRDefault="008E0AFA" w:rsidP="000B29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AFA" w:rsidRPr="006A4817" w:rsidRDefault="008E0AFA" w:rsidP="000B29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132,3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AFA" w:rsidRPr="006A4817" w:rsidRDefault="008E0AFA" w:rsidP="000B29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132,3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AFA" w:rsidRPr="006A4817" w:rsidRDefault="008E0AFA" w:rsidP="000B29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17,7</w:t>
            </w:r>
          </w:p>
        </w:tc>
      </w:tr>
    </w:tbl>
    <w:p w:rsidR="008E0AFA" w:rsidRDefault="008E0AFA" w:rsidP="008E0AFA"/>
    <w:p w:rsidR="00BE1F34" w:rsidRDefault="00BE1F34"/>
    <w:sectPr w:rsidR="00BE1F34" w:rsidSect="008E0AF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E0AFA"/>
    <w:rsid w:val="007D159F"/>
    <w:rsid w:val="008529F0"/>
    <w:rsid w:val="008E0AFA"/>
    <w:rsid w:val="00BE1F34"/>
    <w:rsid w:val="00EB08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AFA"/>
    <w:pPr>
      <w:suppressAutoHyphens/>
    </w:pPr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8E0AF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8E0AF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11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454</Words>
  <Characters>2591</Characters>
  <Application>Microsoft Office Word</Application>
  <DocSecurity>0</DocSecurity>
  <Lines>21</Lines>
  <Paragraphs>6</Paragraphs>
  <ScaleCrop>false</ScaleCrop>
  <Company/>
  <LinksUpToDate>false</LinksUpToDate>
  <CharactersWithSpaces>3039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2019-08-06T08:14:00Z</dcterms:created>
  <dcterms:modified xsi:type="dcterms:W3CDTF">2019-08-06T08:18:00Z</dcterms:modified>
</cp:coreProperties>
</file>