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8A" w:rsidRDefault="0087348A" w:rsidP="0087348A">
      <w:pPr>
        <w:tabs>
          <w:tab w:val="left" w:pos="3820"/>
        </w:tabs>
        <w:rPr>
          <w:sz w:val="28"/>
          <w:szCs w:val="28"/>
        </w:rPr>
      </w:pPr>
    </w:p>
    <w:p w:rsidR="00497291" w:rsidRPr="00497291" w:rsidRDefault="00497291" w:rsidP="00497291">
      <w:pPr>
        <w:jc w:val="center"/>
        <w:rPr>
          <w:sz w:val="32"/>
          <w:szCs w:val="32"/>
        </w:rPr>
      </w:pPr>
      <w:r w:rsidRPr="00497291">
        <w:rPr>
          <w:sz w:val="32"/>
          <w:szCs w:val="32"/>
        </w:rPr>
        <w:t>Отчет</w:t>
      </w:r>
    </w:p>
    <w:p w:rsidR="00497291" w:rsidRPr="00497291" w:rsidRDefault="00497291" w:rsidP="00497291">
      <w:pPr>
        <w:jc w:val="center"/>
        <w:rPr>
          <w:sz w:val="32"/>
          <w:szCs w:val="32"/>
        </w:rPr>
      </w:pPr>
    </w:p>
    <w:p w:rsidR="00497291" w:rsidRPr="00497291" w:rsidRDefault="000A0B80" w:rsidP="00497291">
      <w:pPr>
        <w:jc w:val="both"/>
        <w:rPr>
          <w:sz w:val="32"/>
          <w:szCs w:val="32"/>
        </w:rPr>
      </w:pPr>
      <w:hyperlink r:id="rId4" w:history="1">
        <w:r w:rsidR="00497291" w:rsidRPr="00497291">
          <w:rPr>
            <w:rStyle w:val="a3"/>
            <w:color w:val="auto"/>
            <w:sz w:val="32"/>
            <w:szCs w:val="32"/>
            <w:u w:val="none"/>
          </w:rPr>
          <w:t xml:space="preserve"> Администрации Кашарского сельского поселения: о деятельности в области противодействия коррупции за 2018 год.</w:t>
        </w:r>
      </w:hyperlink>
    </w:p>
    <w:p w:rsidR="0087348A" w:rsidRDefault="0087348A" w:rsidP="0087348A">
      <w:pPr>
        <w:tabs>
          <w:tab w:val="left" w:pos="3820"/>
        </w:tabs>
        <w:rPr>
          <w:sz w:val="28"/>
          <w:szCs w:val="28"/>
        </w:rPr>
      </w:pPr>
    </w:p>
    <w:p w:rsidR="0087348A" w:rsidRDefault="0087348A" w:rsidP="0087348A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7348A" w:rsidRDefault="0087348A" w:rsidP="0087348A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Администрацией Кашарского сельского поселения  в 2018г  проводилась следующая работа по противодействию коррупции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 xml:space="preserve">Так в рамках реализации </w:t>
      </w:r>
      <w:proofErr w:type="spellStart"/>
      <w:r>
        <w:rPr>
          <w:sz w:val="28"/>
          <w:szCs w:val="28"/>
        </w:rPr>
        <w:t>антикоррупционнй</w:t>
      </w:r>
      <w:proofErr w:type="spellEnd"/>
      <w:r>
        <w:rPr>
          <w:sz w:val="28"/>
          <w:szCs w:val="28"/>
        </w:rPr>
        <w:t xml:space="preserve"> политики и приведения нормативной базы поселения в соответствие с действующим законодательством, было подготовлено и принято  постановление Администрации Кашарского сельского поселения  от 15.01.2018 №10</w:t>
      </w:r>
      <w:proofErr w:type="gramStart"/>
      <w:r>
        <w:rPr>
          <w:sz w:val="28"/>
          <w:szCs w:val="28"/>
        </w:rPr>
        <w:t xml:space="preserve">   </w:t>
      </w:r>
      <w:r w:rsidRPr="0092611E">
        <w:rPr>
          <w:sz w:val="28"/>
          <w:szCs w:val="28"/>
        </w:rPr>
        <w:t>О</w:t>
      </w:r>
      <w:proofErr w:type="gramEnd"/>
      <w:r w:rsidRPr="0092611E">
        <w:rPr>
          <w:sz w:val="28"/>
          <w:szCs w:val="28"/>
        </w:rPr>
        <w:t xml:space="preserve">б утверждении </w:t>
      </w:r>
      <w:proofErr w:type="spellStart"/>
      <w:r w:rsidRPr="0092611E">
        <w:rPr>
          <w:sz w:val="28"/>
          <w:szCs w:val="28"/>
        </w:rPr>
        <w:t>антикоррупционного</w:t>
      </w:r>
      <w:proofErr w:type="spellEnd"/>
      <w:r w:rsidRPr="0092611E">
        <w:rPr>
          <w:sz w:val="28"/>
          <w:szCs w:val="28"/>
        </w:rPr>
        <w:t xml:space="preserve"> стандарта в сфере деятельности Администрации Кашарского сельского поселения, отраслевых (функциональных)     органов Администрации Кашарского сельского поселения</w:t>
      </w:r>
      <w:r>
        <w:rPr>
          <w:sz w:val="28"/>
          <w:szCs w:val="28"/>
        </w:rPr>
        <w:t xml:space="preserve">. Нормативно-правовая база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 является основой для 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поселения проходят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а также  направляются в органы прокуратуры для осуществления дополнительной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 В 2018 году  проведена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49 НПА.    </w:t>
      </w:r>
    </w:p>
    <w:p w:rsidR="0087348A" w:rsidRDefault="0087348A" w:rsidP="0087348A">
      <w:pPr>
        <w:rPr>
          <w:bCs/>
          <w:color w:val="000000"/>
          <w:sz w:val="28"/>
          <w:szCs w:val="28"/>
        </w:rPr>
      </w:pPr>
      <w:r w:rsidRPr="00D5718A">
        <w:rPr>
          <w:bCs/>
          <w:color w:val="000000"/>
          <w:sz w:val="28"/>
          <w:szCs w:val="28"/>
        </w:rPr>
        <w:t xml:space="preserve">Для привлечения граждан к изучению, обсуждению и проведению общественной экспертизы нормативно правовых актов органов местного самоуправления Кашарского сельского поселения на сайте заранее, до  принятия и подписания размещаются проекты нормативных правовых актов Администрации поселения, проекты решений Собрания депутатов Кашарского сельского </w:t>
      </w:r>
      <w:r>
        <w:rPr>
          <w:bCs/>
          <w:color w:val="000000"/>
          <w:sz w:val="28"/>
          <w:szCs w:val="28"/>
        </w:rPr>
        <w:t>поселения.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>Все  нормативные правовые акты органов местного самоуправления обнародуются и размещаются на сайте администрации  в сети интернет.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>В помещении администрации Кашарского сельского поселения размещен  информационный стенд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</w:p>
    <w:p w:rsidR="0087348A" w:rsidRDefault="0087348A" w:rsidP="0087348A">
      <w:pPr>
        <w:rPr>
          <w:sz w:val="28"/>
          <w:szCs w:val="28"/>
        </w:rPr>
      </w:pPr>
      <w:r w:rsidRPr="00D5718A">
        <w:rPr>
          <w:sz w:val="28"/>
          <w:szCs w:val="28"/>
        </w:rPr>
        <w:t xml:space="preserve">Для обнародования муниципальных правовых актов с 01.01.2006года  издается информационный бюллетень. Бюллетень издается по мере необходимости, печатная версия раздается бесплатно. Экземпляр хранится в </w:t>
      </w:r>
      <w:proofErr w:type="spellStart"/>
      <w:r w:rsidRPr="00D5718A">
        <w:rPr>
          <w:sz w:val="28"/>
          <w:szCs w:val="28"/>
        </w:rPr>
        <w:t>Кашарской</w:t>
      </w:r>
      <w:proofErr w:type="spellEnd"/>
      <w:r w:rsidRPr="00D5718A">
        <w:rPr>
          <w:sz w:val="28"/>
          <w:szCs w:val="28"/>
        </w:rPr>
        <w:t xml:space="preserve"> библиотеке  и в Администрации поселения.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Кашарского сельского поселения  размещена  общая  информация  об органах местного самоуправления. Ведутся разделы: НП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проекты и принятые), муниципальный заказ, ПЗЗ,ТОС, профилактика правонарушений,  муниципальная служба,   бюджет. Также  размещена   на сайте информация о численности муниципальных служащих, работников муниципальных учреждений с указанием фактических затрат на их содержание, ежегодный отчет по выполнению всех программ, в том числе «Противодействие коррупции в </w:t>
      </w:r>
      <w:proofErr w:type="spellStart"/>
      <w:r>
        <w:rPr>
          <w:sz w:val="28"/>
          <w:szCs w:val="28"/>
        </w:rPr>
        <w:t>Кашарском</w:t>
      </w:r>
      <w:proofErr w:type="spellEnd"/>
      <w:r>
        <w:rPr>
          <w:sz w:val="28"/>
          <w:szCs w:val="28"/>
        </w:rPr>
        <w:t xml:space="preserve"> сельском поселении»   и т.д.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противодействия коррупции в сфере административных процедур, исключения возможности  возникновения коррупционных факторов и повышения прозрачности своей деятельности органами местного самоуправления Кашарского сельского поселения разрабатываются административные регламенты предоставления  муниципальных услуг и исполнения муниципальных функций. 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>В рамках совершенствования организации деятельности в сфере  размещения муниципальных  заказов информация о муниципальных закупках размещаются на сайте Кашарского сельского поселения.</w:t>
      </w:r>
    </w:p>
    <w:p w:rsidR="0087348A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 служащие проходили   </w:t>
      </w:r>
      <w:proofErr w:type="gramStart"/>
      <w:r>
        <w:rPr>
          <w:sz w:val="28"/>
          <w:szCs w:val="28"/>
        </w:rPr>
        <w:t>обучение  по вопросам</w:t>
      </w:r>
      <w:proofErr w:type="gramEnd"/>
      <w:r>
        <w:rPr>
          <w:sz w:val="28"/>
          <w:szCs w:val="28"/>
        </w:rPr>
        <w:t xml:space="preserve"> противодействия коррупции  на видео семинарах, которые   проводились</w:t>
      </w:r>
    </w:p>
    <w:p w:rsidR="0087348A" w:rsidRPr="00D411DB" w:rsidRDefault="0087348A" w:rsidP="0087348A">
      <w:pPr>
        <w:rPr>
          <w:sz w:val="28"/>
          <w:szCs w:val="28"/>
        </w:rPr>
      </w:pPr>
      <w:r>
        <w:rPr>
          <w:sz w:val="28"/>
          <w:szCs w:val="28"/>
        </w:rPr>
        <w:t>Управлением по противодействию коррупции при Губернаторе Ростовской области.</w:t>
      </w:r>
    </w:p>
    <w:p w:rsidR="0087348A" w:rsidRPr="0092611E" w:rsidRDefault="0087348A" w:rsidP="0087348A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Вновь поступающие на работу в Администрацию Кашарского сельского поселения заполняют анкету «Сведения о свойственниках»</w:t>
      </w:r>
    </w:p>
    <w:p w:rsidR="0087348A" w:rsidRPr="00D5718A" w:rsidRDefault="0087348A" w:rsidP="0087348A">
      <w:pPr>
        <w:rPr>
          <w:bCs/>
          <w:color w:val="000000"/>
          <w:sz w:val="28"/>
          <w:szCs w:val="28"/>
        </w:rPr>
      </w:pPr>
      <w:r w:rsidRPr="00CE37B7">
        <w:rPr>
          <w:sz w:val="28"/>
          <w:szCs w:val="28"/>
          <w:lang w:eastAsia="ar-SA"/>
        </w:rPr>
        <w:t>Главой Администрации поселения взяты под личный контроль вопросы, связанные с расходованием бюджетных средств, выполнением  заказов для муниципальных нужд</w:t>
      </w:r>
      <w:r w:rsidRPr="00D5718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D5718A">
        <w:rPr>
          <w:bCs/>
          <w:color w:val="000000"/>
          <w:sz w:val="28"/>
          <w:szCs w:val="28"/>
        </w:rPr>
        <w:t xml:space="preserve">Проведены занятия со всеми работниками Администрации Кашарского сельского поселения по вопросам негативного отношения к коррупционным проявлениям. </w:t>
      </w:r>
    </w:p>
    <w:p w:rsidR="0087348A" w:rsidRPr="00D5718A" w:rsidRDefault="0087348A" w:rsidP="0087348A">
      <w:pPr>
        <w:rPr>
          <w:sz w:val="28"/>
          <w:szCs w:val="28"/>
        </w:rPr>
      </w:pPr>
      <w:r w:rsidRPr="00D5718A">
        <w:rPr>
          <w:sz w:val="28"/>
          <w:szCs w:val="28"/>
        </w:rPr>
        <w:t>За отчетный период в органы местного самоуправления Кашарского сельского поселения обращений от граждан и организаций с информацией о фактах коррупции  органах местного самоуправления Кашарского сельского поселения не поступало.</w:t>
      </w:r>
      <w:r>
        <w:rPr>
          <w:sz w:val="28"/>
          <w:szCs w:val="28"/>
        </w:rPr>
        <w:t xml:space="preserve"> </w:t>
      </w:r>
      <w:r w:rsidRPr="00D5718A">
        <w:rPr>
          <w:bCs/>
          <w:color w:val="000000"/>
          <w:sz w:val="28"/>
          <w:szCs w:val="28"/>
        </w:rPr>
        <w:t>В 2018 году в Администрации Кашарского сельского поселения уведомлений о фактах обращений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поступило.</w:t>
      </w:r>
      <w:r w:rsidRPr="00D5718A">
        <w:rPr>
          <w:sz w:val="28"/>
          <w:szCs w:val="28"/>
          <w:lang w:eastAsia="ar-SA"/>
        </w:rPr>
        <w:t xml:space="preserve"> Случаев нарушения законодательства и волокиты в Администрации Кашарского сельского поселения  не наблюдалось</w:t>
      </w:r>
      <w:r>
        <w:rPr>
          <w:sz w:val="28"/>
          <w:szCs w:val="28"/>
          <w:lang w:eastAsia="ar-SA"/>
        </w:rPr>
        <w:t>.</w:t>
      </w:r>
    </w:p>
    <w:p w:rsidR="00D90D2C" w:rsidRDefault="00D90D2C"/>
    <w:sectPr w:rsidR="00D90D2C" w:rsidSect="009A5E90">
      <w:pgSz w:w="11906" w:h="16838"/>
      <w:pgMar w:top="36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48A"/>
    <w:rsid w:val="000A0B80"/>
    <w:rsid w:val="00497291"/>
    <w:rsid w:val="007B06EC"/>
    <w:rsid w:val="0087348A"/>
    <w:rsid w:val="009A5E90"/>
    <w:rsid w:val="00D9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KADM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2020-01-21T06:40:00Z</dcterms:created>
  <dcterms:modified xsi:type="dcterms:W3CDTF">2020-01-21T06:40:00Z</dcterms:modified>
</cp:coreProperties>
</file>