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B49A7">
        <w:rPr>
          <w:sz w:val="28"/>
          <w:szCs w:val="28"/>
        </w:rPr>
        <w:t>КАШАР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B49A7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2F248D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</w:t>
            </w:r>
            <w:r w:rsidR="00313961"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13961">
              <w:rPr>
                <w:sz w:val="28"/>
                <w:szCs w:val="28"/>
              </w:rPr>
              <w:t>183</w:t>
            </w:r>
          </w:p>
        </w:tc>
        <w:tc>
          <w:tcPr>
            <w:tcW w:w="3474" w:type="dxa"/>
          </w:tcPr>
          <w:p w:rsidR="00B37EFF" w:rsidRDefault="000B49A7" w:rsidP="00B37E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ашары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0B49A7">
        <w:rPr>
          <w:b/>
          <w:sz w:val="28"/>
          <w:szCs w:val="28"/>
        </w:rPr>
        <w:t>Кашарского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313961">
        <w:rPr>
          <w:sz w:val="28"/>
          <w:szCs w:val="28"/>
        </w:rPr>
        <w:t>от «03» августа 2021</w:t>
      </w:r>
      <w:r w:rsidR="004C4BDC">
        <w:rPr>
          <w:sz w:val="28"/>
          <w:szCs w:val="28"/>
        </w:rPr>
        <w:t xml:space="preserve"> года </w:t>
      </w:r>
      <w:r w:rsidR="00313961">
        <w:rPr>
          <w:sz w:val="28"/>
          <w:szCs w:val="28"/>
        </w:rPr>
        <w:t xml:space="preserve"> №180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C3394C" w:rsidRPr="00A12B77" w:rsidRDefault="00C3394C" w:rsidP="00C3394C">
      <w:pPr>
        <w:ind w:right="-2"/>
        <w:rPr>
          <w:b/>
          <w:sz w:val="28"/>
          <w:szCs w:val="28"/>
        </w:rPr>
      </w:pPr>
      <w:r>
        <w:rPr>
          <w:sz w:val="28"/>
          <w:szCs w:val="28"/>
        </w:rPr>
        <w:t xml:space="preserve">          5. Считать утратившим силу решение Собрания депутатов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от 25.09.2018 №83</w:t>
      </w:r>
      <w:proofErr w:type="gramStart"/>
      <w:r>
        <w:rPr>
          <w:sz w:val="28"/>
          <w:szCs w:val="28"/>
        </w:rPr>
        <w:t xml:space="preserve"> </w:t>
      </w:r>
      <w:r w:rsidRPr="00C3394C">
        <w:rPr>
          <w:sz w:val="28"/>
          <w:szCs w:val="28"/>
        </w:rPr>
        <w:t>О</w:t>
      </w:r>
      <w:proofErr w:type="gramEnd"/>
      <w:r w:rsidRPr="00C3394C">
        <w:rPr>
          <w:sz w:val="28"/>
          <w:szCs w:val="28"/>
        </w:rPr>
        <w:t xml:space="preserve">б объявлении конкурса на должность главы Администрации </w:t>
      </w:r>
      <w:proofErr w:type="spellStart"/>
      <w:r w:rsidRPr="00C3394C">
        <w:rPr>
          <w:sz w:val="28"/>
          <w:szCs w:val="28"/>
        </w:rPr>
        <w:t>Кашарского</w:t>
      </w:r>
      <w:proofErr w:type="spellEnd"/>
      <w:r w:rsidRPr="00C3394C">
        <w:rPr>
          <w:sz w:val="28"/>
          <w:szCs w:val="28"/>
        </w:rPr>
        <w:t xml:space="preserve"> сельского поселения</w:t>
      </w:r>
    </w:p>
    <w:p w:rsidR="00086CA3" w:rsidRPr="00A12B77" w:rsidRDefault="00C3394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0B49A7">
              <w:rPr>
                <w:sz w:val="28"/>
                <w:szCs w:val="28"/>
              </w:rPr>
              <w:t>Кашарского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B49A7" w:rsidP="000B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А.М.Шевцов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2F248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</w:t>
      </w:r>
      <w:r w:rsidR="00313961">
        <w:rPr>
          <w:rFonts w:ascii="Times New Roman" w:hAnsi="Times New Roman" w:cs="Times New Roman"/>
          <w:sz w:val="28"/>
          <w:szCs w:val="28"/>
        </w:rPr>
        <w:t xml:space="preserve"> 2021 года № 183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313961">
        <w:rPr>
          <w:sz w:val="28"/>
          <w:szCs w:val="28"/>
        </w:rPr>
        <w:t>«30»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>в кабинете № 1</w:t>
      </w:r>
      <w:r w:rsidR="000B49A7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0B49A7">
        <w:rPr>
          <w:sz w:val="28"/>
          <w:szCs w:val="28"/>
        </w:rPr>
        <w:t xml:space="preserve"> (ул</w:t>
      </w:r>
      <w:proofErr w:type="gramStart"/>
      <w:r w:rsidR="000B49A7">
        <w:rPr>
          <w:sz w:val="28"/>
          <w:szCs w:val="28"/>
        </w:rPr>
        <w:t>.Л</w:t>
      </w:r>
      <w:proofErr w:type="gramEnd"/>
      <w:r w:rsidR="000B49A7">
        <w:rPr>
          <w:sz w:val="28"/>
          <w:szCs w:val="28"/>
        </w:rPr>
        <w:t>енина</w:t>
      </w:r>
      <w:r w:rsidR="0027354B">
        <w:rPr>
          <w:sz w:val="28"/>
          <w:szCs w:val="28"/>
        </w:rPr>
        <w:t>,</w:t>
      </w:r>
      <w:r w:rsidR="000B49A7">
        <w:rPr>
          <w:sz w:val="28"/>
          <w:szCs w:val="28"/>
        </w:rPr>
        <w:t>58</w:t>
      </w:r>
      <w:r w:rsidR="0027354B">
        <w:rPr>
          <w:sz w:val="28"/>
          <w:szCs w:val="28"/>
        </w:rPr>
        <w:t xml:space="preserve"> с</w:t>
      </w:r>
      <w:r w:rsidR="000B49A7">
        <w:rPr>
          <w:sz w:val="28"/>
          <w:szCs w:val="28"/>
        </w:rPr>
        <w:t xml:space="preserve">л. </w:t>
      </w:r>
      <w:proofErr w:type="spellStart"/>
      <w:r w:rsidR="000B49A7">
        <w:rPr>
          <w:sz w:val="28"/>
          <w:szCs w:val="28"/>
        </w:rPr>
        <w:t>Кашары</w:t>
      </w:r>
      <w:proofErr w:type="spellEnd"/>
      <w:r w:rsidR="000B49A7">
        <w:rPr>
          <w:sz w:val="28"/>
          <w:szCs w:val="28"/>
        </w:rPr>
        <w:t xml:space="preserve">, </w:t>
      </w:r>
      <w:proofErr w:type="spellStart"/>
      <w:r w:rsidR="000B49A7">
        <w:rPr>
          <w:sz w:val="28"/>
          <w:szCs w:val="28"/>
        </w:rPr>
        <w:t>Кашарский</w:t>
      </w:r>
      <w:proofErr w:type="spellEnd"/>
      <w:r w:rsidR="0087739D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0B49A7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0B49A7">
        <w:rPr>
          <w:sz w:val="28"/>
          <w:szCs w:val="28"/>
        </w:rPr>
        <w:t xml:space="preserve"> сельского поселения (ул. Ленина, 58</w:t>
      </w:r>
      <w:r w:rsidR="0027354B" w:rsidRPr="00162ED8">
        <w:rPr>
          <w:sz w:val="28"/>
          <w:szCs w:val="28"/>
        </w:rPr>
        <w:t xml:space="preserve">, </w:t>
      </w:r>
      <w:proofErr w:type="spellStart"/>
      <w:r w:rsidR="0027354B" w:rsidRPr="00162ED8">
        <w:rPr>
          <w:sz w:val="28"/>
          <w:szCs w:val="28"/>
        </w:rPr>
        <w:t>с</w:t>
      </w:r>
      <w:r w:rsidR="000B49A7">
        <w:rPr>
          <w:sz w:val="28"/>
          <w:szCs w:val="28"/>
        </w:rPr>
        <w:t>л</w:t>
      </w:r>
      <w:proofErr w:type="gramStart"/>
      <w:r w:rsidR="000B49A7">
        <w:rPr>
          <w:sz w:val="28"/>
          <w:szCs w:val="28"/>
        </w:rPr>
        <w:t>.К</w:t>
      </w:r>
      <w:proofErr w:type="gramEnd"/>
      <w:r w:rsidR="000B49A7">
        <w:rPr>
          <w:sz w:val="28"/>
          <w:szCs w:val="28"/>
        </w:rPr>
        <w:t>ашары</w:t>
      </w:r>
      <w:proofErr w:type="spellEnd"/>
      <w:r w:rsidR="000B49A7">
        <w:rPr>
          <w:sz w:val="28"/>
          <w:szCs w:val="28"/>
        </w:rPr>
        <w:t xml:space="preserve">, </w:t>
      </w:r>
      <w:proofErr w:type="spellStart"/>
      <w:r w:rsidR="000B49A7">
        <w:rPr>
          <w:sz w:val="28"/>
          <w:szCs w:val="28"/>
        </w:rPr>
        <w:t>Кашарский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313961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313961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313961">
        <w:rPr>
          <w:sz w:val="28"/>
          <w:szCs w:val="28"/>
        </w:rPr>
        <w:t>«20»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313961">
        <w:rPr>
          <w:sz w:val="28"/>
          <w:szCs w:val="28"/>
        </w:rPr>
        <w:t>«27» 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0B49A7">
        <w:rPr>
          <w:sz w:val="28"/>
          <w:szCs w:val="28"/>
        </w:rPr>
        <w:t>фон для справок: 88638821238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 xml:space="preserve">К документам, указанным в пунктах 3.3, 3.4 настоящего объявления, гражданином прилагается их опись в двух экземплярах по форме согласно приложению № 2 к </w:t>
      </w:r>
      <w:r w:rsidR="00A17B26">
        <w:rPr>
          <w:rFonts w:ascii="Times New Roman" w:hAnsi="Times New Roman" w:cs="Times New Roman"/>
          <w:sz w:val="28"/>
          <w:szCs w:val="28"/>
        </w:rPr>
        <w:t>настоящему объявлению</w:t>
      </w:r>
      <w:proofErr w:type="gramStart"/>
      <w:r w:rsidR="00143C47">
        <w:rPr>
          <w:rFonts w:ascii="Times New Roman" w:hAnsi="Times New Roman" w:cs="Times New Roman"/>
          <w:sz w:val="28"/>
          <w:szCs w:val="28"/>
        </w:rPr>
        <w:t xml:space="preserve"> </w:t>
      </w:r>
      <w:r w:rsidR="00533FC0" w:rsidRPr="00533F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B49A7">
        <w:rPr>
          <w:rFonts w:eastAsia="Arial"/>
          <w:kern w:val="0"/>
        </w:rPr>
        <w:t>Кашарского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0B49A7">
        <w:rPr>
          <w:rFonts w:eastAsia="Arial"/>
          <w:kern w:val="0"/>
          <w:sz w:val="28"/>
          <w:szCs w:val="28"/>
        </w:rPr>
        <w:t>Кашарского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0B49A7">
        <w:rPr>
          <w:rFonts w:eastAsia="Arial"/>
          <w:kern w:val="0"/>
          <w:sz w:val="28"/>
          <w:szCs w:val="28"/>
        </w:rPr>
        <w:t>Кашарского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0B49A7">
        <w:rPr>
          <w:rFonts w:eastAsia="Arial"/>
          <w:kern w:val="0"/>
          <w:sz w:val="28"/>
          <w:szCs w:val="28"/>
        </w:rPr>
        <w:t>Кашарского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="00313961">
        <w:rPr>
          <w:rFonts w:eastAsia="Arial"/>
          <w:kern w:val="0"/>
          <w:sz w:val="28"/>
          <w:szCs w:val="28"/>
        </w:rPr>
        <w:t>от 30 августа 2021 №183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0B49A7">
        <w:rPr>
          <w:rFonts w:eastAsia="Arial"/>
          <w:kern w:val="0"/>
          <w:sz w:val="28"/>
          <w:szCs w:val="28"/>
        </w:rPr>
        <w:t>Кашарского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B49A7">
        <w:rPr>
          <w:rFonts w:eastAsia="Arial"/>
          <w:kern w:val="0"/>
        </w:rPr>
        <w:t>Кашарского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2F248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</w:t>
      </w:r>
      <w:r w:rsidR="00313961">
        <w:rPr>
          <w:rFonts w:ascii="Times New Roman" w:hAnsi="Times New Roman" w:cs="Times New Roman"/>
          <w:sz w:val="28"/>
          <w:szCs w:val="28"/>
        </w:rPr>
        <w:t xml:space="preserve"> 2021 года № 183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0B49A7">
        <w:rPr>
          <w:bCs/>
          <w:sz w:val="28"/>
          <w:szCs w:val="28"/>
        </w:rPr>
        <w:t>Кашарского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«Ивановское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 xml:space="preserve">Уставом муниципального образования </w:t>
      </w:r>
      <w:r w:rsidR="000B49A7">
        <w:rPr>
          <w:sz w:val="28"/>
          <w:szCs w:val="28"/>
        </w:rPr>
        <w:t>«</w:t>
      </w:r>
      <w:proofErr w:type="spellStart"/>
      <w:r w:rsidR="000B49A7">
        <w:rPr>
          <w:sz w:val="28"/>
          <w:szCs w:val="28"/>
        </w:rPr>
        <w:t>Кашар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</w:t>
      </w:r>
      <w:r w:rsidR="000B49A7">
        <w:rPr>
          <w:sz w:val="28"/>
          <w:szCs w:val="28"/>
        </w:rPr>
        <w:t>ниципального образования «</w:t>
      </w:r>
      <w:proofErr w:type="spellStart"/>
      <w:r w:rsidR="000B49A7">
        <w:rPr>
          <w:sz w:val="28"/>
          <w:szCs w:val="28"/>
        </w:rPr>
        <w:t>Кашар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</w:t>
      </w:r>
      <w:r w:rsidR="000B49A7">
        <w:rPr>
          <w:sz w:val="28"/>
          <w:szCs w:val="28"/>
        </w:rPr>
        <w:t>ниципального образования «</w:t>
      </w:r>
      <w:proofErr w:type="spellStart"/>
      <w:r w:rsidR="000B49A7">
        <w:rPr>
          <w:sz w:val="28"/>
          <w:szCs w:val="28"/>
        </w:rPr>
        <w:t>Кашар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0B49A7">
        <w:rPr>
          <w:kern w:val="0"/>
          <w:sz w:val="28"/>
          <w:szCs w:val="28"/>
          <w:lang w:eastAsia="ru-RU"/>
        </w:rPr>
        <w:t>«</w:t>
      </w:r>
      <w:proofErr w:type="spellStart"/>
      <w:r w:rsidR="000B49A7">
        <w:rPr>
          <w:kern w:val="0"/>
          <w:sz w:val="28"/>
          <w:szCs w:val="28"/>
          <w:lang w:eastAsia="ru-RU"/>
        </w:rPr>
        <w:t>Кашар</w:t>
      </w:r>
      <w:r w:rsidR="00884AB7">
        <w:rPr>
          <w:kern w:val="0"/>
          <w:sz w:val="28"/>
          <w:szCs w:val="28"/>
          <w:lang w:eastAsia="ru-RU"/>
        </w:rPr>
        <w:t>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</w:t>
      </w:r>
      <w:r w:rsidR="000B49A7">
        <w:rPr>
          <w:kern w:val="0"/>
          <w:sz w:val="28"/>
          <w:szCs w:val="28"/>
          <w:lang w:eastAsia="ru-RU"/>
        </w:rPr>
        <w:t>ниципального образования «</w:t>
      </w:r>
      <w:proofErr w:type="spellStart"/>
      <w:r w:rsidR="000B49A7">
        <w:rPr>
          <w:kern w:val="0"/>
          <w:sz w:val="28"/>
          <w:szCs w:val="28"/>
          <w:lang w:eastAsia="ru-RU"/>
        </w:rPr>
        <w:t>Кашар</w:t>
      </w:r>
      <w:r>
        <w:rPr>
          <w:kern w:val="0"/>
          <w:sz w:val="28"/>
          <w:szCs w:val="28"/>
          <w:lang w:eastAsia="ru-RU"/>
        </w:rPr>
        <w:t>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0B49A7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49A7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2F248D">
        <w:rPr>
          <w:sz w:val="28"/>
          <w:szCs w:val="28"/>
        </w:rPr>
        <w:t>«Кашар</w:t>
      </w:r>
      <w:r w:rsidRPr="004B0891">
        <w:rPr>
          <w:sz w:val="28"/>
          <w:szCs w:val="28"/>
        </w:rPr>
        <w:t>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6C65AB">
        <w:rPr>
          <w:color w:val="000000"/>
          <w:sz w:val="28"/>
          <w:szCs w:val="28"/>
        </w:rPr>
        <w:t>«Кашар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0B49A7">
        <w:rPr>
          <w:sz w:val="28"/>
          <w:szCs w:val="28"/>
        </w:rPr>
        <w:t>«</w:t>
      </w:r>
      <w:proofErr w:type="spellStart"/>
      <w:r w:rsidR="000B49A7">
        <w:rPr>
          <w:sz w:val="28"/>
          <w:szCs w:val="28"/>
        </w:rPr>
        <w:t>Кашар</w:t>
      </w:r>
      <w:r w:rsidRPr="004B0891">
        <w:rPr>
          <w:sz w:val="28"/>
          <w:szCs w:val="28"/>
        </w:rPr>
        <w:t>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="000B49A7">
        <w:rPr>
          <w:sz w:val="28"/>
          <w:szCs w:val="28"/>
        </w:rPr>
        <w:t>«Кашар</w:t>
      </w:r>
      <w:r w:rsidRPr="004B0891">
        <w:rPr>
          <w:sz w:val="28"/>
          <w:szCs w:val="28"/>
        </w:rPr>
        <w:t>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5F" w:rsidRDefault="009E715F" w:rsidP="008622F8">
      <w:r>
        <w:separator/>
      </w:r>
    </w:p>
  </w:endnote>
  <w:endnote w:type="continuationSeparator" w:id="0">
    <w:p w:rsidR="009E715F" w:rsidRDefault="009E715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348B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C65AB">
          <w:rPr>
            <w:noProof/>
          </w:rPr>
          <w:t>17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5F" w:rsidRDefault="009E715F" w:rsidP="008622F8">
      <w:r>
        <w:separator/>
      </w:r>
    </w:p>
  </w:footnote>
  <w:footnote w:type="continuationSeparator" w:id="0">
    <w:p w:rsidR="009E715F" w:rsidRDefault="009E715F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0E9C"/>
    <w:rsid w:val="000974C5"/>
    <w:rsid w:val="00097CB3"/>
    <w:rsid w:val="000A4520"/>
    <w:rsid w:val="000A4B7C"/>
    <w:rsid w:val="000B49A7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3C47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186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B6E9E"/>
    <w:rsid w:val="002C237D"/>
    <w:rsid w:val="002C63FF"/>
    <w:rsid w:val="002C6876"/>
    <w:rsid w:val="002C6FC0"/>
    <w:rsid w:val="002D6B41"/>
    <w:rsid w:val="002D72A5"/>
    <w:rsid w:val="002E217C"/>
    <w:rsid w:val="002F248D"/>
    <w:rsid w:val="00300667"/>
    <w:rsid w:val="003039A1"/>
    <w:rsid w:val="00313539"/>
    <w:rsid w:val="00313961"/>
    <w:rsid w:val="003222FC"/>
    <w:rsid w:val="003230EE"/>
    <w:rsid w:val="00332AE5"/>
    <w:rsid w:val="0033340E"/>
    <w:rsid w:val="003348B2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65AB"/>
    <w:rsid w:val="006D2B1D"/>
    <w:rsid w:val="006D4C8A"/>
    <w:rsid w:val="006E0771"/>
    <w:rsid w:val="006E626A"/>
    <w:rsid w:val="006E7322"/>
    <w:rsid w:val="006F1B8E"/>
    <w:rsid w:val="006F5FA2"/>
    <w:rsid w:val="00705D7F"/>
    <w:rsid w:val="007073D8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4A9"/>
    <w:rsid w:val="0087739D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169B1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715F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B26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394C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51CC"/>
    <w:rsid w:val="00CF39B1"/>
    <w:rsid w:val="00CF515A"/>
    <w:rsid w:val="00D04E5C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A7663"/>
    <w:rsid w:val="00DC1646"/>
    <w:rsid w:val="00DE02A3"/>
    <w:rsid w:val="00DE444A"/>
    <w:rsid w:val="00DE511C"/>
    <w:rsid w:val="00DE65BD"/>
    <w:rsid w:val="00DF1265"/>
    <w:rsid w:val="00DF4757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D70B3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D9DE-258E-4DB0-9FEC-2DD2A645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7</cp:revision>
  <cp:lastPrinted>2021-08-18T07:17:00Z</cp:lastPrinted>
  <dcterms:created xsi:type="dcterms:W3CDTF">2021-08-18T05:32:00Z</dcterms:created>
  <dcterms:modified xsi:type="dcterms:W3CDTF">2021-08-24T12:36:00Z</dcterms:modified>
</cp:coreProperties>
</file>